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0BB" w:rsidRDefault="00D530BB">
      <w:pPr>
        <w:pStyle w:val="Title"/>
        <w:rPr>
          <w:sz w:val="22"/>
        </w:rPr>
      </w:pPr>
      <w:r>
        <w:rPr>
          <w:sz w:val="22"/>
        </w:rPr>
        <w:t xml:space="preserve">Case Western Reserve University, </w:t>
      </w:r>
      <w:proofErr w:type="spellStart"/>
      <w:r>
        <w:rPr>
          <w:sz w:val="22"/>
        </w:rPr>
        <w:t>Weatherhead</w:t>
      </w:r>
      <w:proofErr w:type="spellEnd"/>
      <w:r>
        <w:rPr>
          <w:sz w:val="22"/>
        </w:rPr>
        <w:t xml:space="preserve"> School of Management</w:t>
      </w:r>
    </w:p>
    <w:p w:rsidR="00D530BB" w:rsidRDefault="00D530BB">
      <w:pPr>
        <w:pStyle w:val="Heading3"/>
        <w:rPr>
          <w:sz w:val="22"/>
        </w:rPr>
      </w:pPr>
      <w:r>
        <w:rPr>
          <w:sz w:val="22"/>
        </w:rPr>
        <w:t xml:space="preserve">ENTP </w:t>
      </w:r>
      <w:r w:rsidR="005E6EE5">
        <w:rPr>
          <w:sz w:val="22"/>
        </w:rPr>
        <w:t>444</w:t>
      </w:r>
      <w:r>
        <w:rPr>
          <w:sz w:val="22"/>
        </w:rPr>
        <w:t xml:space="preserve"> – Entrepreneurial Finance</w:t>
      </w:r>
    </w:p>
    <w:p w:rsidR="007B71C5" w:rsidRDefault="007B71C5" w:rsidP="007B71C5"/>
    <w:p w:rsidR="007B71C5" w:rsidRPr="007B71C5" w:rsidRDefault="00091F40" w:rsidP="007B71C5">
      <w:pPr>
        <w:jc w:val="center"/>
      </w:pPr>
      <w:r>
        <w:t xml:space="preserve">Updated </w:t>
      </w:r>
      <w:r w:rsidR="0004334B">
        <w:t>January 16</w:t>
      </w:r>
      <w:r w:rsidR="00EC3A47">
        <w:t>, 2013</w:t>
      </w:r>
    </w:p>
    <w:p w:rsidR="00D530BB" w:rsidRDefault="00D530BB"/>
    <w:p w:rsidR="00D530BB" w:rsidRDefault="00C71344">
      <w:pPr>
        <w:pStyle w:val="Heading1"/>
        <w:rPr>
          <w:rFonts w:ascii="Arial" w:hAnsi="Arial" w:cs="Arial"/>
          <w:sz w:val="22"/>
        </w:rPr>
      </w:pPr>
      <w:r>
        <w:rPr>
          <w:rFonts w:ascii="Arial" w:hAnsi="Arial" w:cs="Arial"/>
          <w:sz w:val="22"/>
        </w:rPr>
        <w:t>Spring 2013</w:t>
      </w:r>
    </w:p>
    <w:p w:rsidR="00D530BB" w:rsidRPr="0004334B" w:rsidRDefault="00D530BB">
      <w:pPr>
        <w:tabs>
          <w:tab w:val="center" w:pos="4680"/>
        </w:tabs>
        <w:suppressAutoHyphens/>
        <w:jc w:val="both"/>
        <w:rPr>
          <w:rFonts w:ascii="Arial" w:hAnsi="Arial" w:cs="Arial"/>
          <w:spacing w:val="-2"/>
          <w:sz w:val="20"/>
        </w:rPr>
      </w:pPr>
      <w:r w:rsidRPr="0004334B">
        <w:rPr>
          <w:rFonts w:ascii="Arial" w:hAnsi="Arial" w:cs="Arial"/>
          <w:spacing w:val="-2"/>
          <w:sz w:val="20"/>
        </w:rPr>
        <w:tab/>
      </w:r>
    </w:p>
    <w:p w:rsidR="00D530BB" w:rsidRPr="0004334B" w:rsidRDefault="00D530BB" w:rsidP="0004334B">
      <w:pPr>
        <w:tabs>
          <w:tab w:val="left" w:pos="-720"/>
          <w:tab w:val="left" w:pos="2160"/>
        </w:tabs>
        <w:suppressAutoHyphens/>
        <w:ind w:left="2160" w:hanging="2160"/>
        <w:rPr>
          <w:rFonts w:ascii="Arial" w:hAnsi="Arial" w:cs="Arial"/>
          <w:spacing w:val="-2"/>
          <w:sz w:val="20"/>
        </w:rPr>
      </w:pPr>
      <w:r w:rsidRPr="0004334B">
        <w:rPr>
          <w:rFonts w:ascii="Arial" w:hAnsi="Arial" w:cs="Arial"/>
          <w:b/>
          <w:bCs/>
          <w:spacing w:val="-2"/>
          <w:sz w:val="20"/>
          <w:u w:val="single"/>
        </w:rPr>
        <w:t>Professor</w:t>
      </w:r>
      <w:r w:rsidRPr="0004334B">
        <w:rPr>
          <w:rFonts w:ascii="Arial" w:hAnsi="Arial" w:cs="Arial"/>
          <w:b/>
          <w:bCs/>
          <w:spacing w:val="-2"/>
          <w:sz w:val="20"/>
        </w:rPr>
        <w:t>:</w:t>
      </w:r>
      <w:r w:rsidRPr="0004334B">
        <w:rPr>
          <w:rFonts w:ascii="Arial" w:hAnsi="Arial" w:cs="Arial"/>
          <w:spacing w:val="-2"/>
          <w:sz w:val="20"/>
        </w:rPr>
        <w:tab/>
      </w:r>
      <w:r w:rsidR="00F46D85" w:rsidRPr="0004334B">
        <w:rPr>
          <w:rFonts w:ascii="Arial" w:hAnsi="Arial" w:cs="Arial"/>
          <w:spacing w:val="-2"/>
          <w:sz w:val="20"/>
        </w:rPr>
        <w:t>Michael Goldberg</w:t>
      </w:r>
      <w:r w:rsidR="0004334B" w:rsidRPr="0004334B">
        <w:rPr>
          <w:rFonts w:ascii="Arial" w:hAnsi="Arial" w:cs="Arial"/>
          <w:spacing w:val="-2"/>
          <w:sz w:val="20"/>
        </w:rPr>
        <w:t xml:space="preserve"> (</w:t>
      </w:r>
      <w:hyperlink r:id="rId8" w:history="1">
        <w:r w:rsidR="0004334B" w:rsidRPr="0004334B">
          <w:rPr>
            <w:rStyle w:val="Hyperlink"/>
            <w:rFonts w:ascii="Arial" w:hAnsi="Arial" w:cs="Arial"/>
            <w:sz w:val="20"/>
          </w:rPr>
          <w:t>www.linkedin.com/pub/michael-goldberg/0/46/923/</w:t>
        </w:r>
      </w:hyperlink>
      <w:r w:rsidR="0004334B" w:rsidRPr="0004334B">
        <w:rPr>
          <w:rFonts w:ascii="Arial" w:hAnsi="Arial" w:cs="Arial"/>
          <w:sz w:val="20"/>
        </w:rPr>
        <w:t>)</w:t>
      </w:r>
    </w:p>
    <w:p w:rsidR="00D530BB" w:rsidRPr="009246A2" w:rsidRDefault="00D530BB" w:rsidP="0004334B">
      <w:pPr>
        <w:tabs>
          <w:tab w:val="left" w:pos="-720"/>
          <w:tab w:val="left" w:pos="2160"/>
        </w:tabs>
        <w:suppressAutoHyphens/>
        <w:rPr>
          <w:rFonts w:ascii="Arial" w:hAnsi="Arial" w:cs="Arial"/>
          <w:spacing w:val="-2"/>
          <w:sz w:val="20"/>
        </w:rPr>
      </w:pPr>
    </w:p>
    <w:p w:rsidR="00D530BB" w:rsidRPr="009246A2" w:rsidRDefault="00D530BB" w:rsidP="00F46D85">
      <w:pPr>
        <w:tabs>
          <w:tab w:val="left" w:pos="-720"/>
          <w:tab w:val="left" w:pos="2160"/>
        </w:tabs>
        <w:suppressAutoHyphens/>
        <w:jc w:val="both"/>
        <w:rPr>
          <w:rFonts w:ascii="Arial" w:hAnsi="Arial" w:cs="Arial"/>
          <w:bCs/>
          <w:sz w:val="20"/>
        </w:rPr>
      </w:pPr>
      <w:r w:rsidRPr="009246A2">
        <w:rPr>
          <w:rFonts w:ascii="Arial" w:hAnsi="Arial" w:cs="Arial"/>
          <w:b/>
          <w:bCs/>
          <w:spacing w:val="-2"/>
          <w:sz w:val="20"/>
          <w:u w:val="single"/>
        </w:rPr>
        <w:t>Contact Info</w:t>
      </w:r>
      <w:r w:rsidRPr="009246A2">
        <w:rPr>
          <w:rFonts w:ascii="Arial" w:hAnsi="Arial" w:cs="Arial"/>
          <w:b/>
          <w:bCs/>
          <w:spacing w:val="-2"/>
          <w:sz w:val="20"/>
        </w:rPr>
        <w:t>:</w:t>
      </w:r>
      <w:r w:rsidR="00F46D85" w:rsidRPr="009246A2">
        <w:rPr>
          <w:rFonts w:ascii="Arial" w:hAnsi="Arial" w:cs="Arial"/>
          <w:b/>
          <w:bCs/>
          <w:spacing w:val="-2"/>
          <w:sz w:val="20"/>
        </w:rPr>
        <w:t xml:space="preserve"> </w:t>
      </w:r>
      <w:r w:rsidR="00F46D85" w:rsidRPr="009246A2">
        <w:rPr>
          <w:rFonts w:ascii="Arial" w:hAnsi="Arial" w:cs="Arial"/>
          <w:b/>
          <w:bCs/>
          <w:spacing w:val="-2"/>
          <w:sz w:val="20"/>
        </w:rPr>
        <w:tab/>
      </w:r>
      <w:r w:rsidR="00F46D85" w:rsidRPr="009246A2">
        <w:rPr>
          <w:rFonts w:ascii="Arial" w:hAnsi="Arial" w:cs="Arial"/>
          <w:sz w:val="20"/>
        </w:rPr>
        <w:t>michael.goldberg@case.edu</w:t>
      </w:r>
    </w:p>
    <w:p w:rsidR="00D530BB" w:rsidRPr="009246A2" w:rsidRDefault="00D530BB">
      <w:pPr>
        <w:tabs>
          <w:tab w:val="left" w:pos="-720"/>
          <w:tab w:val="left" w:pos="2160"/>
        </w:tabs>
        <w:suppressAutoHyphens/>
        <w:jc w:val="both"/>
        <w:rPr>
          <w:rFonts w:ascii="Arial" w:hAnsi="Arial" w:cs="Arial"/>
          <w:spacing w:val="-2"/>
          <w:sz w:val="20"/>
        </w:rPr>
      </w:pPr>
    </w:p>
    <w:p w:rsidR="00D530BB" w:rsidRPr="009246A2" w:rsidRDefault="00D530BB">
      <w:pPr>
        <w:tabs>
          <w:tab w:val="left" w:pos="-720"/>
          <w:tab w:val="left" w:pos="2160"/>
        </w:tabs>
        <w:suppressAutoHyphens/>
        <w:jc w:val="both"/>
        <w:rPr>
          <w:rFonts w:ascii="Arial" w:hAnsi="Arial" w:cs="Arial"/>
          <w:spacing w:val="-2"/>
          <w:sz w:val="20"/>
        </w:rPr>
      </w:pPr>
      <w:r w:rsidRPr="009246A2">
        <w:rPr>
          <w:rFonts w:ascii="Arial" w:hAnsi="Arial" w:cs="Arial"/>
          <w:b/>
          <w:bCs/>
          <w:spacing w:val="-2"/>
          <w:sz w:val="20"/>
          <w:u w:val="single"/>
        </w:rPr>
        <w:t>Class Meeting Time</w:t>
      </w:r>
      <w:r w:rsidRPr="009246A2">
        <w:rPr>
          <w:rFonts w:ascii="Arial" w:hAnsi="Arial" w:cs="Arial"/>
          <w:b/>
          <w:bCs/>
          <w:spacing w:val="-2"/>
          <w:sz w:val="20"/>
        </w:rPr>
        <w:t>:</w:t>
      </w:r>
      <w:r w:rsidRPr="009246A2">
        <w:rPr>
          <w:rFonts w:ascii="Arial" w:hAnsi="Arial" w:cs="Arial"/>
          <w:b/>
          <w:bCs/>
          <w:spacing w:val="-2"/>
          <w:sz w:val="20"/>
        </w:rPr>
        <w:tab/>
      </w:r>
      <w:r w:rsidR="00C71344">
        <w:rPr>
          <w:rFonts w:ascii="Arial" w:hAnsi="Arial" w:cs="Arial"/>
          <w:spacing w:val="-2"/>
          <w:sz w:val="20"/>
        </w:rPr>
        <w:t>12:00 – 2:45</w:t>
      </w:r>
      <w:r w:rsidR="005E6EE5">
        <w:rPr>
          <w:rFonts w:ascii="Arial" w:hAnsi="Arial" w:cs="Arial"/>
          <w:spacing w:val="-2"/>
          <w:sz w:val="20"/>
        </w:rPr>
        <w:t xml:space="preserve"> pm</w:t>
      </w:r>
      <w:r w:rsidR="00C71344">
        <w:rPr>
          <w:rFonts w:ascii="Arial" w:hAnsi="Arial" w:cs="Arial"/>
          <w:spacing w:val="-2"/>
          <w:sz w:val="20"/>
        </w:rPr>
        <w:t>,</w:t>
      </w:r>
      <w:r w:rsidRPr="009246A2">
        <w:rPr>
          <w:rFonts w:ascii="Arial" w:hAnsi="Arial" w:cs="Arial"/>
          <w:spacing w:val="-2"/>
          <w:sz w:val="20"/>
        </w:rPr>
        <w:t xml:space="preserve"> Thursday</w:t>
      </w:r>
      <w:r w:rsidR="00C71344">
        <w:rPr>
          <w:rFonts w:ascii="Arial" w:hAnsi="Arial" w:cs="Arial"/>
          <w:spacing w:val="-2"/>
          <w:sz w:val="20"/>
        </w:rPr>
        <w:t>s</w:t>
      </w:r>
    </w:p>
    <w:p w:rsidR="00D530BB" w:rsidRPr="009246A2" w:rsidRDefault="00D530BB">
      <w:pPr>
        <w:tabs>
          <w:tab w:val="left" w:pos="-720"/>
          <w:tab w:val="left" w:pos="2160"/>
        </w:tabs>
        <w:suppressAutoHyphens/>
        <w:jc w:val="both"/>
        <w:rPr>
          <w:rFonts w:ascii="Arial" w:hAnsi="Arial" w:cs="Arial"/>
          <w:spacing w:val="-2"/>
          <w:sz w:val="20"/>
        </w:rPr>
      </w:pPr>
    </w:p>
    <w:p w:rsidR="00D530BB" w:rsidRPr="009246A2" w:rsidRDefault="00D530BB">
      <w:pPr>
        <w:tabs>
          <w:tab w:val="left" w:pos="-720"/>
          <w:tab w:val="left" w:pos="2160"/>
        </w:tabs>
        <w:suppressAutoHyphens/>
        <w:jc w:val="both"/>
        <w:rPr>
          <w:rFonts w:ascii="Arial" w:hAnsi="Arial" w:cs="Arial"/>
          <w:spacing w:val="-2"/>
          <w:sz w:val="20"/>
        </w:rPr>
      </w:pPr>
      <w:r w:rsidRPr="009246A2">
        <w:rPr>
          <w:rFonts w:ascii="Arial" w:hAnsi="Arial" w:cs="Arial"/>
          <w:b/>
          <w:bCs/>
          <w:spacing w:val="-2"/>
          <w:sz w:val="20"/>
          <w:u w:val="single"/>
        </w:rPr>
        <w:t>Classroom</w:t>
      </w:r>
      <w:r w:rsidRPr="009246A2">
        <w:rPr>
          <w:rFonts w:ascii="Arial" w:hAnsi="Arial" w:cs="Arial"/>
          <w:b/>
          <w:bCs/>
          <w:spacing w:val="-2"/>
          <w:sz w:val="20"/>
        </w:rPr>
        <w:t>:</w:t>
      </w:r>
      <w:r w:rsidRPr="009246A2">
        <w:rPr>
          <w:rFonts w:ascii="Arial" w:hAnsi="Arial" w:cs="Arial"/>
          <w:b/>
          <w:bCs/>
          <w:spacing w:val="-2"/>
          <w:sz w:val="20"/>
        </w:rPr>
        <w:tab/>
      </w:r>
      <w:r w:rsidR="001B39A4" w:rsidRPr="001B39A4">
        <w:rPr>
          <w:rFonts w:ascii="Arial" w:hAnsi="Arial" w:cs="Arial"/>
          <w:bCs/>
          <w:spacing w:val="-2"/>
          <w:sz w:val="20"/>
        </w:rPr>
        <w:t>PBL 202</w:t>
      </w:r>
    </w:p>
    <w:p w:rsidR="00D530BB" w:rsidRPr="009246A2" w:rsidRDefault="00D530BB">
      <w:pPr>
        <w:tabs>
          <w:tab w:val="left" w:pos="-720"/>
          <w:tab w:val="left" w:pos="2160"/>
        </w:tabs>
        <w:suppressAutoHyphens/>
        <w:jc w:val="both"/>
        <w:rPr>
          <w:rFonts w:ascii="Arial" w:hAnsi="Arial" w:cs="Arial"/>
          <w:spacing w:val="-2"/>
          <w:sz w:val="20"/>
        </w:rPr>
      </w:pPr>
    </w:p>
    <w:p w:rsidR="00D530BB" w:rsidRPr="009246A2" w:rsidRDefault="00D530BB" w:rsidP="00D530BB">
      <w:pPr>
        <w:tabs>
          <w:tab w:val="left" w:pos="-720"/>
          <w:tab w:val="left" w:pos="2160"/>
        </w:tabs>
        <w:suppressAutoHyphens/>
        <w:ind w:left="2160" w:hanging="2160"/>
        <w:jc w:val="both"/>
        <w:rPr>
          <w:rFonts w:ascii="Arial" w:hAnsi="Arial" w:cs="Arial"/>
          <w:spacing w:val="-2"/>
          <w:sz w:val="20"/>
        </w:rPr>
      </w:pPr>
      <w:r w:rsidRPr="009246A2">
        <w:rPr>
          <w:rFonts w:ascii="Arial" w:hAnsi="Arial" w:cs="Arial"/>
          <w:b/>
          <w:bCs/>
          <w:spacing w:val="-2"/>
          <w:sz w:val="20"/>
          <w:u w:val="single"/>
        </w:rPr>
        <w:t>Office Hours</w:t>
      </w:r>
      <w:r w:rsidRPr="009246A2">
        <w:rPr>
          <w:rFonts w:ascii="Arial" w:hAnsi="Arial" w:cs="Arial"/>
          <w:spacing w:val="-2"/>
          <w:sz w:val="20"/>
        </w:rPr>
        <w:t>:</w:t>
      </w:r>
      <w:r w:rsidRPr="009246A2">
        <w:rPr>
          <w:rFonts w:ascii="Arial" w:hAnsi="Arial" w:cs="Arial"/>
          <w:spacing w:val="-2"/>
          <w:sz w:val="20"/>
        </w:rPr>
        <w:tab/>
        <w:t xml:space="preserve">By appointment.  </w:t>
      </w:r>
      <w:r w:rsidR="00077FC6" w:rsidRPr="009246A2">
        <w:rPr>
          <w:rFonts w:ascii="Arial" w:hAnsi="Arial" w:cs="Arial"/>
          <w:spacing w:val="-2"/>
          <w:sz w:val="20"/>
        </w:rPr>
        <w:t xml:space="preserve">My office is in the </w:t>
      </w:r>
      <w:proofErr w:type="spellStart"/>
      <w:r w:rsidR="00077FC6" w:rsidRPr="009246A2">
        <w:rPr>
          <w:rFonts w:ascii="Arial" w:hAnsi="Arial" w:cs="Arial"/>
          <w:spacing w:val="-2"/>
          <w:sz w:val="20"/>
        </w:rPr>
        <w:t>BioEnterprise</w:t>
      </w:r>
      <w:proofErr w:type="spellEnd"/>
      <w:r w:rsidR="00077FC6" w:rsidRPr="009246A2">
        <w:rPr>
          <w:rFonts w:ascii="Arial" w:hAnsi="Arial" w:cs="Arial"/>
          <w:spacing w:val="-2"/>
          <w:sz w:val="20"/>
        </w:rPr>
        <w:t xml:space="preserve"> building (11000 Cedar, Suite 100).  I can meet students at my office or by appointment at the school.</w:t>
      </w:r>
    </w:p>
    <w:p w:rsidR="00D530BB" w:rsidRPr="009246A2" w:rsidRDefault="00D530BB" w:rsidP="00D530BB">
      <w:pPr>
        <w:tabs>
          <w:tab w:val="left" w:pos="-720"/>
          <w:tab w:val="left" w:pos="2160"/>
        </w:tabs>
        <w:suppressAutoHyphens/>
        <w:jc w:val="both"/>
        <w:rPr>
          <w:rFonts w:ascii="Arial" w:hAnsi="Arial" w:cs="Arial"/>
          <w:b/>
          <w:spacing w:val="-2"/>
          <w:sz w:val="20"/>
          <w:u w:val="single"/>
        </w:rPr>
      </w:pPr>
      <w:r w:rsidRPr="009246A2">
        <w:rPr>
          <w:rFonts w:ascii="Arial" w:hAnsi="Arial" w:cs="Arial"/>
          <w:spacing w:val="-2"/>
          <w:sz w:val="20"/>
        </w:rPr>
        <w:tab/>
      </w:r>
    </w:p>
    <w:p w:rsidR="00433DFA" w:rsidRPr="00DB6738" w:rsidRDefault="00433DFA" w:rsidP="00433DFA">
      <w:pPr>
        <w:tabs>
          <w:tab w:val="left" w:pos="-720"/>
        </w:tabs>
        <w:suppressAutoHyphens/>
        <w:jc w:val="both"/>
        <w:rPr>
          <w:rFonts w:ascii="Arial" w:hAnsi="Arial" w:cs="Arial"/>
          <w:b/>
          <w:spacing w:val="-2"/>
          <w:sz w:val="20"/>
        </w:rPr>
      </w:pPr>
      <w:r w:rsidRPr="00DB6738">
        <w:rPr>
          <w:rFonts w:ascii="Arial" w:hAnsi="Arial" w:cs="Arial"/>
          <w:b/>
          <w:spacing w:val="-2"/>
          <w:sz w:val="20"/>
          <w:u w:val="single"/>
        </w:rPr>
        <w:t>COURSE OBJECTIVE AND TEACHING GOALS</w:t>
      </w:r>
    </w:p>
    <w:p w:rsidR="00433DFA" w:rsidRPr="00DB6738" w:rsidRDefault="00433DFA" w:rsidP="00433DFA">
      <w:pPr>
        <w:tabs>
          <w:tab w:val="left" w:pos="-720"/>
        </w:tabs>
        <w:suppressAutoHyphens/>
        <w:jc w:val="both"/>
        <w:rPr>
          <w:rFonts w:ascii="Arial" w:hAnsi="Arial" w:cs="Arial"/>
          <w:b/>
          <w:spacing w:val="-2"/>
          <w:sz w:val="20"/>
        </w:rPr>
      </w:pPr>
    </w:p>
    <w:p w:rsidR="00362DFF" w:rsidRDefault="00433DFA" w:rsidP="00433DFA">
      <w:pPr>
        <w:tabs>
          <w:tab w:val="left" w:pos="-720"/>
        </w:tabs>
        <w:suppressAutoHyphens/>
        <w:rPr>
          <w:rFonts w:ascii="Arial" w:hAnsi="Arial" w:cs="Arial"/>
          <w:spacing w:val="-2"/>
          <w:sz w:val="20"/>
        </w:rPr>
      </w:pPr>
      <w:r w:rsidRPr="00DB6738">
        <w:rPr>
          <w:rFonts w:ascii="Arial" w:hAnsi="Arial" w:cs="Arial"/>
          <w:spacing w:val="-2"/>
          <w:sz w:val="20"/>
        </w:rPr>
        <w:t>The objective of this course is to intr</w:t>
      </w:r>
      <w:r w:rsidR="0046216F">
        <w:rPr>
          <w:rFonts w:ascii="Arial" w:hAnsi="Arial" w:cs="Arial"/>
          <w:spacing w:val="-2"/>
          <w:sz w:val="20"/>
        </w:rPr>
        <w:t xml:space="preserve">oduce students to the issues related to </w:t>
      </w:r>
      <w:r w:rsidRPr="00DB6738">
        <w:rPr>
          <w:rFonts w:ascii="Arial" w:hAnsi="Arial" w:cs="Arial"/>
          <w:spacing w:val="-2"/>
          <w:sz w:val="20"/>
        </w:rPr>
        <w:t>capital formation in new ventures.</w:t>
      </w:r>
      <w:r w:rsidR="0046216F">
        <w:rPr>
          <w:rFonts w:ascii="Arial" w:hAnsi="Arial" w:cs="Arial"/>
          <w:spacing w:val="-2"/>
          <w:sz w:val="20"/>
        </w:rPr>
        <w:t xml:space="preserve">  We will examine the complex relationship between entrepreneurs and investors.  Many entrepreneurs are able to finance their businesses without </w:t>
      </w:r>
      <w:proofErr w:type="gramStart"/>
      <w:r w:rsidR="0046216F">
        <w:rPr>
          <w:rFonts w:ascii="Arial" w:hAnsi="Arial" w:cs="Arial"/>
          <w:spacing w:val="-2"/>
          <w:sz w:val="20"/>
        </w:rPr>
        <w:t>raising</w:t>
      </w:r>
      <w:proofErr w:type="gramEnd"/>
      <w:r w:rsidR="0046216F">
        <w:rPr>
          <w:rFonts w:ascii="Arial" w:hAnsi="Arial" w:cs="Arial"/>
          <w:spacing w:val="-2"/>
          <w:sz w:val="20"/>
        </w:rPr>
        <w:t xml:space="preserve"> outside capital.  This course will focus primarily on those entrepreneurs that want to grow their companies quickly and do not have the capital to do so on their own.  The authors of </w:t>
      </w:r>
      <w:r w:rsidR="0046216F" w:rsidRPr="0046216F">
        <w:rPr>
          <w:rFonts w:ascii="Arial" w:hAnsi="Arial" w:cs="Arial"/>
          <w:b/>
          <w:spacing w:val="-2"/>
          <w:sz w:val="20"/>
          <w:u w:val="single"/>
        </w:rPr>
        <w:t>Venture Deals</w:t>
      </w:r>
      <w:r w:rsidR="0046216F">
        <w:rPr>
          <w:rFonts w:ascii="Arial" w:hAnsi="Arial" w:cs="Arial"/>
          <w:spacing w:val="-2"/>
          <w:sz w:val="20"/>
        </w:rPr>
        <w:t>, the main text we will use in the course, explain that the negotiation between entrepreneurs and investors always boils down to two issues:  economics and control.  Settling on a valuation of a company is an imperfect science and we will discuss in detail the various ways that valuations are calculated in early stage companies (which look very different than calculating valuations of mature companies).</w:t>
      </w:r>
      <w:r w:rsidR="00362DFF">
        <w:rPr>
          <w:rFonts w:ascii="Arial" w:hAnsi="Arial" w:cs="Arial"/>
          <w:spacing w:val="-2"/>
          <w:sz w:val="20"/>
        </w:rPr>
        <w:t xml:space="preserve">   </w:t>
      </w:r>
    </w:p>
    <w:p w:rsidR="00362DFF" w:rsidRDefault="00362DFF" w:rsidP="00433DFA">
      <w:pPr>
        <w:tabs>
          <w:tab w:val="left" w:pos="-720"/>
        </w:tabs>
        <w:suppressAutoHyphens/>
        <w:rPr>
          <w:rFonts w:ascii="Arial" w:hAnsi="Arial" w:cs="Arial"/>
          <w:spacing w:val="-2"/>
          <w:sz w:val="20"/>
        </w:rPr>
      </w:pPr>
    </w:p>
    <w:p w:rsidR="00362DFF" w:rsidRDefault="00362DFF" w:rsidP="00433DFA">
      <w:pPr>
        <w:tabs>
          <w:tab w:val="left" w:pos="-720"/>
        </w:tabs>
        <w:suppressAutoHyphens/>
        <w:rPr>
          <w:rFonts w:ascii="Arial" w:hAnsi="Arial" w:cs="Arial"/>
          <w:spacing w:val="-2"/>
          <w:sz w:val="20"/>
        </w:rPr>
      </w:pPr>
      <w:r>
        <w:rPr>
          <w:rFonts w:ascii="Arial" w:hAnsi="Arial" w:cs="Arial"/>
          <w:spacing w:val="-2"/>
          <w:sz w:val="20"/>
        </w:rPr>
        <w:t xml:space="preserve">We will have a number of entrepreneurs and investors visiting the course during the semester which will give you </w:t>
      </w:r>
      <w:r w:rsidR="0035265B">
        <w:rPr>
          <w:rFonts w:ascii="Arial" w:hAnsi="Arial" w:cs="Arial"/>
          <w:spacing w:val="-2"/>
          <w:sz w:val="20"/>
        </w:rPr>
        <w:t>a chance to hear directly from them about their own experiences raising/investing capital and growing their companies.  You will hear from our guests how challenging it is to raise early stage capital, in particular after the economic downturn in 2008.  Only a small number of entrepreneurs will succeed in securing an investment to grow their business and even a smaller percentage will ever “exit” their companies through an acquisition or IPO.  I hope that you will come to appreciate that amazing entrepreneurial spirit that exists in the United States (and increasingly in international markets) that fuels entrepreneurs’ confidence to create new companies despite the long odds that they will succeed.</w:t>
      </w:r>
    </w:p>
    <w:p w:rsidR="00433DFA" w:rsidRPr="00DB6738" w:rsidRDefault="00433DFA" w:rsidP="00433DFA">
      <w:pPr>
        <w:tabs>
          <w:tab w:val="left" w:pos="-720"/>
        </w:tabs>
        <w:suppressAutoHyphens/>
        <w:jc w:val="both"/>
        <w:rPr>
          <w:rFonts w:ascii="Arial" w:hAnsi="Arial" w:cs="Arial"/>
          <w:b/>
          <w:spacing w:val="-2"/>
          <w:sz w:val="20"/>
          <w:u w:val="single"/>
        </w:rPr>
      </w:pPr>
    </w:p>
    <w:p w:rsidR="00433DFA" w:rsidRPr="00DB6738" w:rsidRDefault="00433DFA" w:rsidP="00433DFA">
      <w:pPr>
        <w:tabs>
          <w:tab w:val="left" w:pos="-720"/>
        </w:tabs>
        <w:suppressAutoHyphens/>
        <w:jc w:val="both"/>
        <w:rPr>
          <w:rFonts w:ascii="Arial" w:hAnsi="Arial" w:cs="Arial"/>
          <w:b/>
          <w:spacing w:val="-2"/>
          <w:sz w:val="20"/>
          <w:u w:val="single"/>
        </w:rPr>
      </w:pPr>
      <w:r w:rsidRPr="00DB6738">
        <w:rPr>
          <w:rFonts w:ascii="Arial" w:hAnsi="Arial" w:cs="Arial"/>
          <w:b/>
          <w:spacing w:val="-2"/>
          <w:sz w:val="20"/>
          <w:u w:val="single"/>
        </w:rPr>
        <w:t>GRADING</w:t>
      </w:r>
    </w:p>
    <w:p w:rsidR="00433DFA" w:rsidRPr="00DB6738" w:rsidRDefault="00433DFA" w:rsidP="00433DFA">
      <w:pPr>
        <w:tabs>
          <w:tab w:val="left" w:pos="-720"/>
        </w:tabs>
        <w:suppressAutoHyphens/>
        <w:jc w:val="both"/>
        <w:rPr>
          <w:rFonts w:ascii="Arial" w:hAnsi="Arial" w:cs="Arial"/>
          <w:sz w:val="20"/>
        </w:rPr>
      </w:pPr>
    </w:p>
    <w:p w:rsidR="00433DFA" w:rsidRPr="00DB6738" w:rsidRDefault="00433DFA" w:rsidP="00433DFA">
      <w:pPr>
        <w:tabs>
          <w:tab w:val="left" w:pos="-720"/>
        </w:tabs>
        <w:suppressAutoHyphens/>
        <w:jc w:val="both"/>
        <w:rPr>
          <w:rFonts w:ascii="Arial" w:hAnsi="Arial" w:cs="Arial"/>
          <w:sz w:val="20"/>
        </w:rPr>
      </w:pPr>
      <w:r w:rsidRPr="00DB6738">
        <w:rPr>
          <w:rFonts w:ascii="Arial" w:hAnsi="Arial" w:cs="Arial"/>
          <w:sz w:val="20"/>
        </w:rPr>
        <w:t>Your grade will be based on the following:</w:t>
      </w:r>
    </w:p>
    <w:p w:rsidR="00433DFA" w:rsidRPr="00DB6738" w:rsidRDefault="00433DFA" w:rsidP="00433DFA">
      <w:pPr>
        <w:tabs>
          <w:tab w:val="left" w:pos="-720"/>
        </w:tabs>
        <w:suppressAutoHyphens/>
        <w:jc w:val="both"/>
        <w:rPr>
          <w:rFonts w:ascii="Arial" w:hAnsi="Arial" w:cs="Arial"/>
          <w:sz w:val="20"/>
        </w:rPr>
      </w:pPr>
    </w:p>
    <w:p w:rsidR="00433DFA" w:rsidRPr="00DB6738" w:rsidRDefault="00433DFA" w:rsidP="00433DFA">
      <w:pPr>
        <w:tabs>
          <w:tab w:val="left" w:pos="-720"/>
        </w:tabs>
        <w:suppressAutoHyphens/>
        <w:jc w:val="both"/>
        <w:rPr>
          <w:rFonts w:ascii="Arial" w:hAnsi="Arial" w:cs="Arial"/>
          <w:sz w:val="20"/>
        </w:rPr>
      </w:pPr>
      <w:r w:rsidRPr="00DB6738">
        <w:rPr>
          <w:rFonts w:ascii="Arial" w:hAnsi="Arial" w:cs="Arial"/>
          <w:sz w:val="20"/>
        </w:rPr>
        <w:tab/>
      </w:r>
      <w:r w:rsidR="00687B2E">
        <w:rPr>
          <w:rFonts w:ascii="Arial" w:hAnsi="Arial" w:cs="Arial"/>
          <w:sz w:val="20"/>
        </w:rPr>
        <w:t>Assignments</w:t>
      </w:r>
      <w:r w:rsidRPr="00DB6738">
        <w:rPr>
          <w:rFonts w:ascii="Arial" w:hAnsi="Arial" w:cs="Arial"/>
          <w:sz w:val="20"/>
        </w:rPr>
        <w:tab/>
      </w:r>
      <w:r w:rsidRPr="00DB6738">
        <w:rPr>
          <w:rFonts w:ascii="Arial" w:hAnsi="Arial" w:cs="Arial"/>
          <w:sz w:val="20"/>
        </w:rPr>
        <w:tab/>
      </w:r>
      <w:r w:rsidR="004F3595">
        <w:rPr>
          <w:rFonts w:ascii="Arial" w:hAnsi="Arial" w:cs="Arial"/>
          <w:sz w:val="20"/>
        </w:rPr>
        <w:tab/>
        <w:t>45</w:t>
      </w:r>
      <w:r w:rsidRPr="00DB6738">
        <w:rPr>
          <w:rFonts w:ascii="Arial" w:hAnsi="Arial" w:cs="Arial"/>
          <w:sz w:val="20"/>
        </w:rPr>
        <w:t>%</w:t>
      </w:r>
      <w:r w:rsidRPr="00DB6738">
        <w:rPr>
          <w:rFonts w:ascii="Arial" w:hAnsi="Arial" w:cs="Arial"/>
          <w:sz w:val="20"/>
        </w:rPr>
        <w:tab/>
        <w:t>(</w:t>
      </w:r>
      <w:r w:rsidR="004F3595">
        <w:rPr>
          <w:rFonts w:ascii="Arial" w:hAnsi="Arial" w:cs="Arial"/>
          <w:sz w:val="20"/>
        </w:rPr>
        <w:t>Nine</w:t>
      </w:r>
      <w:r w:rsidRPr="00DB6738">
        <w:rPr>
          <w:rFonts w:ascii="Arial" w:hAnsi="Arial" w:cs="Arial"/>
          <w:sz w:val="20"/>
        </w:rPr>
        <w:t>, each worth 5%)</w:t>
      </w:r>
    </w:p>
    <w:p w:rsidR="00433DFA" w:rsidRPr="00DB6738" w:rsidRDefault="00433DFA" w:rsidP="00433DFA">
      <w:pPr>
        <w:tabs>
          <w:tab w:val="left" w:pos="-720"/>
        </w:tabs>
        <w:suppressAutoHyphens/>
        <w:jc w:val="both"/>
        <w:rPr>
          <w:rFonts w:ascii="Arial" w:hAnsi="Arial" w:cs="Arial"/>
          <w:sz w:val="20"/>
        </w:rPr>
      </w:pPr>
      <w:r w:rsidRPr="00DB6738">
        <w:rPr>
          <w:rFonts w:ascii="Arial" w:hAnsi="Arial" w:cs="Arial"/>
          <w:sz w:val="20"/>
        </w:rPr>
        <w:tab/>
        <w:t>Case Write-ups</w:t>
      </w:r>
      <w:r w:rsidRPr="00DB6738">
        <w:rPr>
          <w:rFonts w:ascii="Arial" w:hAnsi="Arial" w:cs="Arial"/>
          <w:sz w:val="20"/>
        </w:rPr>
        <w:tab/>
      </w:r>
      <w:r w:rsidRPr="00DB6738">
        <w:rPr>
          <w:rFonts w:ascii="Arial" w:hAnsi="Arial" w:cs="Arial"/>
          <w:sz w:val="20"/>
        </w:rPr>
        <w:tab/>
      </w:r>
      <w:r>
        <w:rPr>
          <w:rFonts w:ascii="Arial" w:hAnsi="Arial" w:cs="Arial"/>
          <w:sz w:val="20"/>
        </w:rPr>
        <w:tab/>
      </w:r>
      <w:r w:rsidR="00355282">
        <w:rPr>
          <w:rFonts w:ascii="Arial" w:hAnsi="Arial" w:cs="Arial"/>
          <w:sz w:val="20"/>
        </w:rPr>
        <w:t>2</w:t>
      </w:r>
      <w:r w:rsidRPr="00DB6738">
        <w:rPr>
          <w:rFonts w:ascii="Arial" w:hAnsi="Arial" w:cs="Arial"/>
          <w:sz w:val="20"/>
        </w:rPr>
        <w:t>0</w:t>
      </w:r>
      <w:r w:rsidR="00814460">
        <w:rPr>
          <w:rFonts w:ascii="Arial" w:hAnsi="Arial" w:cs="Arial"/>
          <w:sz w:val="20"/>
        </w:rPr>
        <w:t>%</w:t>
      </w:r>
      <w:r w:rsidRPr="00DB6738">
        <w:rPr>
          <w:rFonts w:ascii="Arial" w:hAnsi="Arial" w:cs="Arial"/>
          <w:sz w:val="20"/>
        </w:rPr>
        <w:tab/>
        <w:t>(</w:t>
      </w:r>
      <w:r w:rsidR="00355282">
        <w:rPr>
          <w:rFonts w:ascii="Arial" w:hAnsi="Arial" w:cs="Arial"/>
          <w:sz w:val="20"/>
        </w:rPr>
        <w:t>Two</w:t>
      </w:r>
      <w:r w:rsidRPr="00DB6738">
        <w:rPr>
          <w:rFonts w:ascii="Arial" w:hAnsi="Arial" w:cs="Arial"/>
          <w:sz w:val="20"/>
        </w:rPr>
        <w:t>, each worth 10%)</w:t>
      </w:r>
    </w:p>
    <w:p w:rsidR="00433DFA" w:rsidRPr="00DB6738" w:rsidRDefault="00433DFA" w:rsidP="00433DFA">
      <w:pPr>
        <w:tabs>
          <w:tab w:val="left" w:pos="-720"/>
        </w:tabs>
        <w:suppressAutoHyphens/>
        <w:jc w:val="both"/>
        <w:rPr>
          <w:rFonts w:ascii="Arial" w:hAnsi="Arial" w:cs="Arial"/>
          <w:sz w:val="20"/>
        </w:rPr>
      </w:pPr>
      <w:r>
        <w:rPr>
          <w:rFonts w:ascii="Arial" w:hAnsi="Arial" w:cs="Arial"/>
          <w:sz w:val="20"/>
        </w:rPr>
        <w:tab/>
      </w:r>
      <w:r w:rsidR="00CF77AC">
        <w:rPr>
          <w:rFonts w:ascii="Arial" w:hAnsi="Arial" w:cs="Arial"/>
          <w:sz w:val="20"/>
        </w:rPr>
        <w:t>Take Home Final Exam</w:t>
      </w:r>
      <w:r w:rsidR="00CF77AC">
        <w:rPr>
          <w:rFonts w:ascii="Arial" w:hAnsi="Arial" w:cs="Arial"/>
          <w:sz w:val="20"/>
        </w:rPr>
        <w:tab/>
      </w:r>
      <w:r w:rsidR="00CF77AC">
        <w:rPr>
          <w:rFonts w:ascii="Arial" w:hAnsi="Arial" w:cs="Arial"/>
          <w:sz w:val="20"/>
        </w:rPr>
        <w:tab/>
      </w:r>
      <w:r w:rsidR="004F3595">
        <w:rPr>
          <w:rFonts w:ascii="Arial" w:hAnsi="Arial" w:cs="Arial"/>
          <w:sz w:val="20"/>
        </w:rPr>
        <w:t>25</w:t>
      </w:r>
      <w:r w:rsidR="00814460">
        <w:rPr>
          <w:rFonts w:ascii="Arial" w:hAnsi="Arial" w:cs="Arial"/>
          <w:sz w:val="20"/>
        </w:rPr>
        <w:t>%</w:t>
      </w:r>
      <w:r w:rsidRPr="00DB6738">
        <w:rPr>
          <w:rFonts w:ascii="Arial" w:hAnsi="Arial" w:cs="Arial"/>
          <w:sz w:val="20"/>
        </w:rPr>
        <w:t xml:space="preserve"> </w:t>
      </w:r>
    </w:p>
    <w:p w:rsidR="00433DFA" w:rsidRPr="00DB6738" w:rsidRDefault="00814460" w:rsidP="00433DFA">
      <w:pPr>
        <w:tabs>
          <w:tab w:val="left" w:pos="-720"/>
        </w:tabs>
        <w:suppressAutoHyphens/>
        <w:jc w:val="both"/>
        <w:rPr>
          <w:rFonts w:ascii="Arial" w:hAnsi="Arial" w:cs="Arial"/>
          <w:sz w:val="20"/>
        </w:rPr>
      </w:pPr>
      <w:r>
        <w:rPr>
          <w:rFonts w:ascii="Arial" w:hAnsi="Arial" w:cs="Arial"/>
          <w:sz w:val="20"/>
        </w:rPr>
        <w:tab/>
        <w:t>Class Participation</w:t>
      </w:r>
      <w:r>
        <w:rPr>
          <w:rFonts w:ascii="Arial" w:hAnsi="Arial" w:cs="Arial"/>
          <w:sz w:val="20"/>
        </w:rPr>
        <w:tab/>
      </w:r>
      <w:r>
        <w:rPr>
          <w:rFonts w:ascii="Arial" w:hAnsi="Arial" w:cs="Arial"/>
          <w:sz w:val="20"/>
        </w:rPr>
        <w:tab/>
        <w:t>10%</w:t>
      </w:r>
      <w:r w:rsidR="00433DFA" w:rsidRPr="00DB6738">
        <w:rPr>
          <w:rFonts w:ascii="Arial" w:hAnsi="Arial" w:cs="Arial"/>
          <w:sz w:val="20"/>
        </w:rPr>
        <w:tab/>
        <w:t>(I will focus on both quality and quantity)</w:t>
      </w:r>
    </w:p>
    <w:p w:rsidR="00433DFA" w:rsidRPr="00DB6738" w:rsidRDefault="00433DFA" w:rsidP="00433DFA">
      <w:pPr>
        <w:tabs>
          <w:tab w:val="left" w:pos="-720"/>
        </w:tabs>
        <w:suppressAutoHyphens/>
        <w:jc w:val="both"/>
        <w:rPr>
          <w:rFonts w:ascii="Arial" w:hAnsi="Arial" w:cs="Arial"/>
          <w:sz w:val="20"/>
        </w:rPr>
      </w:pPr>
    </w:p>
    <w:p w:rsidR="00433DFA" w:rsidRPr="00DB6738" w:rsidRDefault="00D7609A" w:rsidP="00433DFA">
      <w:pPr>
        <w:tabs>
          <w:tab w:val="left" w:pos="-720"/>
        </w:tabs>
        <w:suppressAutoHyphens/>
        <w:jc w:val="both"/>
        <w:rPr>
          <w:rFonts w:ascii="Arial" w:hAnsi="Arial" w:cs="Arial"/>
          <w:b/>
          <w:sz w:val="20"/>
        </w:rPr>
      </w:pPr>
      <w:r>
        <w:rPr>
          <w:rFonts w:ascii="Arial" w:hAnsi="Arial" w:cs="Arial"/>
          <w:b/>
          <w:sz w:val="20"/>
        </w:rPr>
        <w:t>Assignments</w:t>
      </w:r>
      <w:r w:rsidR="004F3595">
        <w:rPr>
          <w:rFonts w:ascii="Arial" w:hAnsi="Arial" w:cs="Arial"/>
          <w:b/>
          <w:sz w:val="20"/>
        </w:rPr>
        <w:t xml:space="preserve"> (4</w:t>
      </w:r>
      <w:r w:rsidR="00F33BE9">
        <w:rPr>
          <w:rFonts w:ascii="Arial" w:hAnsi="Arial" w:cs="Arial"/>
          <w:b/>
          <w:sz w:val="20"/>
        </w:rPr>
        <w:t>5</w:t>
      </w:r>
      <w:r w:rsidR="00433DFA" w:rsidRPr="00DB6738">
        <w:rPr>
          <w:rFonts w:ascii="Arial" w:hAnsi="Arial" w:cs="Arial"/>
          <w:b/>
          <w:sz w:val="20"/>
        </w:rPr>
        <w:t>%)</w:t>
      </w:r>
    </w:p>
    <w:p w:rsidR="00E234CC" w:rsidRDefault="00E234CC" w:rsidP="00433DFA">
      <w:pPr>
        <w:tabs>
          <w:tab w:val="left" w:pos="-720"/>
        </w:tabs>
        <w:suppressAutoHyphens/>
        <w:jc w:val="both"/>
        <w:rPr>
          <w:rFonts w:ascii="Arial" w:hAnsi="Arial" w:cs="Arial"/>
          <w:sz w:val="20"/>
        </w:rPr>
      </w:pPr>
    </w:p>
    <w:p w:rsidR="00E234CC" w:rsidRDefault="00E234CC" w:rsidP="00433DFA">
      <w:pPr>
        <w:tabs>
          <w:tab w:val="left" w:pos="-720"/>
        </w:tabs>
        <w:suppressAutoHyphens/>
        <w:jc w:val="both"/>
        <w:rPr>
          <w:rFonts w:ascii="Arial" w:hAnsi="Arial" w:cs="Arial"/>
          <w:sz w:val="20"/>
        </w:rPr>
      </w:pPr>
      <w:r>
        <w:rPr>
          <w:rFonts w:ascii="Arial" w:hAnsi="Arial" w:cs="Arial"/>
          <w:sz w:val="20"/>
        </w:rPr>
        <w:t xml:space="preserve">In advance of the visits of many of our guest speakers, I will be providing you with information from the company or investors that may include a business plan, financial forecast, cap table and term sheet (the handouts will depend on the speakers and their willingness to share material).  </w:t>
      </w:r>
      <w:r>
        <w:rPr>
          <w:rFonts w:ascii="Arial" w:hAnsi="Arial" w:cs="Arial"/>
          <w:sz w:val="20"/>
        </w:rPr>
        <w:lastRenderedPageBreak/>
        <w:t>The questions will be posted on Blackboard one week before the assignment is due.  Please keep the length of the</w:t>
      </w:r>
      <w:r w:rsidR="00F7747E">
        <w:rPr>
          <w:rFonts w:ascii="Arial" w:hAnsi="Arial" w:cs="Arial"/>
          <w:sz w:val="20"/>
        </w:rPr>
        <w:t xml:space="preserve"> assignments to no more than </w:t>
      </w:r>
      <w:r w:rsidR="009712CE">
        <w:rPr>
          <w:rFonts w:ascii="Arial" w:hAnsi="Arial" w:cs="Arial"/>
          <w:sz w:val="20"/>
        </w:rPr>
        <w:t>two</w:t>
      </w:r>
      <w:r w:rsidR="00F7747E">
        <w:rPr>
          <w:rFonts w:ascii="Arial" w:hAnsi="Arial" w:cs="Arial"/>
          <w:sz w:val="20"/>
        </w:rPr>
        <w:t xml:space="preserve"> page</w:t>
      </w:r>
      <w:r w:rsidR="009712CE">
        <w:rPr>
          <w:rFonts w:ascii="Arial" w:hAnsi="Arial" w:cs="Arial"/>
          <w:sz w:val="20"/>
        </w:rPr>
        <w:t>s</w:t>
      </w:r>
      <w:r w:rsidR="00F7747E">
        <w:rPr>
          <w:rFonts w:ascii="Arial" w:hAnsi="Arial" w:cs="Arial"/>
          <w:sz w:val="20"/>
        </w:rPr>
        <w:t xml:space="preserve"> (plus any exhibits you may want to attach)</w:t>
      </w:r>
      <w:r>
        <w:rPr>
          <w:rFonts w:ascii="Arial" w:hAnsi="Arial" w:cs="Arial"/>
          <w:sz w:val="20"/>
        </w:rPr>
        <w:t xml:space="preserve"> and you may use bullet points.  </w:t>
      </w:r>
      <w:r w:rsidR="00120892">
        <w:rPr>
          <w:rFonts w:ascii="Arial" w:hAnsi="Arial" w:cs="Arial"/>
          <w:sz w:val="20"/>
        </w:rPr>
        <w:t>The assignment should be written in memo format with a strong executive summary highlighting the key points of your argument.</w:t>
      </w:r>
      <w:r w:rsidR="009712CE">
        <w:rPr>
          <w:rFonts w:ascii="Arial" w:hAnsi="Arial" w:cs="Arial"/>
          <w:sz w:val="20"/>
        </w:rPr>
        <w:t xml:space="preserve">  I am looking for clear, concise answers…one page is fine if you can address all of questions that are asked.</w:t>
      </w:r>
      <w:r w:rsidR="00120892">
        <w:rPr>
          <w:rFonts w:ascii="Arial" w:hAnsi="Arial" w:cs="Arial"/>
          <w:sz w:val="20"/>
        </w:rPr>
        <w:t xml:space="preserve">  We will discuss in more detail during our first day of class.</w:t>
      </w:r>
      <w:r w:rsidR="00C323DD">
        <w:rPr>
          <w:rFonts w:ascii="Arial" w:hAnsi="Arial" w:cs="Arial"/>
          <w:sz w:val="20"/>
        </w:rPr>
        <w:t xml:space="preserve">  </w:t>
      </w:r>
    </w:p>
    <w:p w:rsidR="00E234CC" w:rsidRDefault="00E234CC" w:rsidP="00433DFA">
      <w:pPr>
        <w:tabs>
          <w:tab w:val="left" w:pos="-720"/>
        </w:tabs>
        <w:suppressAutoHyphens/>
        <w:jc w:val="both"/>
        <w:rPr>
          <w:rFonts w:ascii="Arial" w:hAnsi="Arial" w:cs="Arial"/>
          <w:sz w:val="20"/>
        </w:rPr>
      </w:pPr>
    </w:p>
    <w:p w:rsidR="00433DFA" w:rsidRDefault="00E234CC" w:rsidP="00433DFA">
      <w:pPr>
        <w:tabs>
          <w:tab w:val="left" w:pos="-720"/>
        </w:tabs>
        <w:suppressAutoHyphens/>
        <w:jc w:val="both"/>
        <w:rPr>
          <w:rFonts w:ascii="Arial" w:hAnsi="Arial" w:cs="Arial"/>
          <w:sz w:val="20"/>
          <w:u w:val="single"/>
        </w:rPr>
      </w:pPr>
      <w:r>
        <w:rPr>
          <w:rFonts w:ascii="Arial" w:hAnsi="Arial" w:cs="Arial"/>
          <w:sz w:val="20"/>
        </w:rPr>
        <w:t>Assignments are</w:t>
      </w:r>
      <w:r w:rsidR="00433DFA" w:rsidRPr="00DB6738">
        <w:rPr>
          <w:rFonts w:ascii="Arial" w:hAnsi="Arial" w:cs="Arial"/>
          <w:sz w:val="20"/>
        </w:rPr>
        <w:t xml:space="preserve"> due on the day assigned</w:t>
      </w:r>
      <w:r w:rsidR="00433DFA">
        <w:rPr>
          <w:rFonts w:ascii="Arial" w:hAnsi="Arial" w:cs="Arial"/>
          <w:sz w:val="20"/>
        </w:rPr>
        <w:t xml:space="preserve"> at the beginning of class</w:t>
      </w:r>
      <w:r w:rsidR="00433DFA" w:rsidRPr="00DB6738">
        <w:rPr>
          <w:rFonts w:ascii="Arial" w:hAnsi="Arial" w:cs="Arial"/>
          <w:sz w:val="20"/>
        </w:rPr>
        <w:t xml:space="preserve">.  Late assignments will not be accepted.  Due dates are listed on the schedule.  </w:t>
      </w:r>
      <w:r w:rsidR="00433DFA" w:rsidRPr="00DB6738">
        <w:rPr>
          <w:rFonts w:ascii="Arial" w:hAnsi="Arial" w:cs="Arial"/>
          <w:sz w:val="20"/>
          <w:u w:val="single"/>
        </w:rPr>
        <w:t>You may work in small groups (</w:t>
      </w:r>
      <w:r w:rsidR="00433DFA">
        <w:rPr>
          <w:rFonts w:ascii="Arial" w:hAnsi="Arial" w:cs="Arial"/>
          <w:sz w:val="20"/>
          <w:u w:val="single"/>
        </w:rPr>
        <w:t>three to four</w:t>
      </w:r>
      <w:r w:rsidR="00433DFA" w:rsidRPr="00DB6738">
        <w:rPr>
          <w:rFonts w:ascii="Arial" w:hAnsi="Arial" w:cs="Arial"/>
          <w:sz w:val="20"/>
          <w:u w:val="single"/>
        </w:rPr>
        <w:t xml:space="preserve"> people) if you choose to.  </w:t>
      </w:r>
    </w:p>
    <w:p w:rsidR="00CF77AC" w:rsidRPr="00DB6738" w:rsidRDefault="00CF77AC" w:rsidP="00433DFA">
      <w:pPr>
        <w:tabs>
          <w:tab w:val="left" w:pos="-720"/>
        </w:tabs>
        <w:suppressAutoHyphens/>
        <w:jc w:val="both"/>
        <w:rPr>
          <w:rFonts w:ascii="Arial" w:hAnsi="Arial" w:cs="Arial"/>
          <w:sz w:val="20"/>
        </w:rPr>
      </w:pPr>
    </w:p>
    <w:p w:rsidR="00433DFA" w:rsidRDefault="004F3595" w:rsidP="00433DFA">
      <w:pPr>
        <w:tabs>
          <w:tab w:val="left" w:pos="-720"/>
        </w:tabs>
        <w:suppressAutoHyphens/>
        <w:jc w:val="both"/>
        <w:rPr>
          <w:rFonts w:ascii="Arial" w:hAnsi="Arial" w:cs="Arial"/>
          <w:b/>
          <w:sz w:val="20"/>
        </w:rPr>
      </w:pPr>
      <w:r>
        <w:rPr>
          <w:rFonts w:ascii="Arial" w:hAnsi="Arial" w:cs="Arial"/>
          <w:b/>
          <w:sz w:val="20"/>
        </w:rPr>
        <w:t>Case write-ups (2</w:t>
      </w:r>
      <w:r w:rsidR="00433DFA" w:rsidRPr="00DB6738">
        <w:rPr>
          <w:rFonts w:ascii="Arial" w:hAnsi="Arial" w:cs="Arial"/>
          <w:b/>
          <w:sz w:val="20"/>
        </w:rPr>
        <w:t>0%)</w:t>
      </w:r>
    </w:p>
    <w:p w:rsidR="00930061" w:rsidRPr="00DB6738" w:rsidRDefault="00930061" w:rsidP="00433DFA">
      <w:pPr>
        <w:tabs>
          <w:tab w:val="left" w:pos="-720"/>
        </w:tabs>
        <w:suppressAutoHyphens/>
        <w:jc w:val="both"/>
        <w:rPr>
          <w:rFonts w:ascii="Arial" w:hAnsi="Arial" w:cs="Arial"/>
          <w:b/>
          <w:sz w:val="20"/>
        </w:rPr>
      </w:pPr>
    </w:p>
    <w:p w:rsidR="00433DFA" w:rsidRPr="00DB6738" w:rsidRDefault="00433DFA" w:rsidP="00433DFA">
      <w:pPr>
        <w:tabs>
          <w:tab w:val="left" w:pos="-720"/>
        </w:tabs>
        <w:suppressAutoHyphens/>
        <w:jc w:val="both"/>
        <w:rPr>
          <w:rFonts w:ascii="Arial" w:hAnsi="Arial" w:cs="Arial"/>
          <w:spacing w:val="-2"/>
          <w:sz w:val="20"/>
        </w:rPr>
      </w:pPr>
      <w:r w:rsidRPr="00DB6738">
        <w:rPr>
          <w:rFonts w:ascii="Arial" w:hAnsi="Arial" w:cs="Arial"/>
          <w:spacing w:val="-2"/>
          <w:sz w:val="20"/>
        </w:rPr>
        <w:t xml:space="preserve">Case write-ups are required for </w:t>
      </w:r>
      <w:r w:rsidR="00120892">
        <w:rPr>
          <w:rFonts w:ascii="Arial" w:hAnsi="Arial" w:cs="Arial"/>
          <w:spacing w:val="-2"/>
          <w:sz w:val="20"/>
        </w:rPr>
        <w:t>two</w:t>
      </w:r>
      <w:r w:rsidRPr="00DB6738">
        <w:rPr>
          <w:rFonts w:ascii="Arial" w:hAnsi="Arial" w:cs="Arial"/>
          <w:spacing w:val="-2"/>
          <w:sz w:val="20"/>
        </w:rPr>
        <w:t xml:space="preserve"> designated cases, and are due at the beginning of the class in which the assigned case will be discussed. My strong preference is for you to work in groups of not more than 3 – 4 people and that you keep your group consistent throughout the semester.  Since preparation and the ultimate write-up will be a group effort, only one write-up should be submitted for each group.  Please ensure that each team member has a copy of the write-up that can be easily referred to during the class discussion, including any exhibits and/or analyses.</w:t>
      </w:r>
    </w:p>
    <w:p w:rsidR="00433DFA" w:rsidRPr="00DB6738" w:rsidRDefault="00433DFA" w:rsidP="00433DFA">
      <w:pPr>
        <w:rPr>
          <w:rFonts w:ascii="Arial" w:hAnsi="Arial" w:cs="Arial"/>
          <w:spacing w:val="-2"/>
          <w:sz w:val="20"/>
        </w:rPr>
      </w:pPr>
    </w:p>
    <w:p w:rsidR="00433DFA" w:rsidRPr="00DB6738" w:rsidRDefault="00433DFA" w:rsidP="00433DFA">
      <w:pPr>
        <w:rPr>
          <w:rFonts w:ascii="Arial" w:hAnsi="Arial" w:cs="Arial"/>
          <w:spacing w:val="-2"/>
          <w:sz w:val="20"/>
        </w:rPr>
      </w:pPr>
      <w:r w:rsidRPr="00DB6738">
        <w:rPr>
          <w:rFonts w:ascii="Arial" w:hAnsi="Arial" w:cs="Arial"/>
          <w:spacing w:val="-2"/>
          <w:sz w:val="20"/>
        </w:rPr>
        <w:t>The case write-up should be in the form of a business memo to the CEO of the particular company.  CEO’s are busy people so you should be concise and avoid reiterating the facts of the case.  I am interested in clear analysis of the situation and a well-reasoned recommendation.  A good write-up will include an analysis of the situation, one or more proposed solutions, including an analysis of why they’re good solutions, and a specific, recommended course of action.  The write-up should not exceed ten pages in length, including exhibits.</w:t>
      </w:r>
    </w:p>
    <w:p w:rsidR="00433DFA" w:rsidRPr="00DB6738" w:rsidRDefault="00433DFA" w:rsidP="00433DFA">
      <w:pPr>
        <w:rPr>
          <w:rFonts w:ascii="Arial" w:hAnsi="Arial" w:cs="Arial"/>
          <w:spacing w:val="-2"/>
          <w:sz w:val="20"/>
        </w:rPr>
      </w:pPr>
    </w:p>
    <w:p w:rsidR="00433DFA" w:rsidRPr="00DB6738" w:rsidRDefault="00433DFA" w:rsidP="00433DFA">
      <w:pPr>
        <w:tabs>
          <w:tab w:val="left" w:pos="-720"/>
        </w:tabs>
        <w:suppressAutoHyphens/>
        <w:jc w:val="both"/>
        <w:rPr>
          <w:rFonts w:ascii="Arial" w:hAnsi="Arial" w:cs="Arial"/>
          <w:spacing w:val="-2"/>
          <w:sz w:val="20"/>
        </w:rPr>
      </w:pPr>
      <w:r w:rsidRPr="00DB6738">
        <w:rPr>
          <w:rFonts w:ascii="Arial" w:hAnsi="Arial" w:cs="Arial"/>
          <w:spacing w:val="-2"/>
          <w:sz w:val="20"/>
        </w:rPr>
        <w:t>Case write-ups should be typed and stapled.  Exhibits should be clearly marked, and any assumptions you have made should be crystal clear.  Brevity is preferred; avoid extraneous material.  All written assignments should be done to the same standards as a real work setting.  In all cases, please proofread your work to check for grammar, spelling, etc.</w:t>
      </w:r>
    </w:p>
    <w:p w:rsidR="00433DFA" w:rsidRPr="00DB6738" w:rsidRDefault="00433DFA" w:rsidP="00433DFA">
      <w:pPr>
        <w:tabs>
          <w:tab w:val="left" w:pos="-720"/>
        </w:tabs>
        <w:suppressAutoHyphens/>
        <w:jc w:val="both"/>
        <w:rPr>
          <w:rFonts w:ascii="Arial" w:hAnsi="Arial" w:cs="Arial"/>
          <w:spacing w:val="-2"/>
          <w:sz w:val="20"/>
        </w:rPr>
      </w:pPr>
    </w:p>
    <w:p w:rsidR="00433DFA" w:rsidRPr="00DB6738" w:rsidRDefault="00433DFA" w:rsidP="00433DFA">
      <w:pPr>
        <w:tabs>
          <w:tab w:val="left" w:pos="-720"/>
        </w:tabs>
        <w:suppressAutoHyphens/>
        <w:jc w:val="both"/>
        <w:rPr>
          <w:rFonts w:ascii="Arial" w:hAnsi="Arial" w:cs="Arial"/>
          <w:spacing w:val="-2"/>
          <w:sz w:val="20"/>
        </w:rPr>
      </w:pPr>
      <w:r w:rsidRPr="00DB6738">
        <w:rPr>
          <w:rFonts w:ascii="Arial" w:hAnsi="Arial" w:cs="Arial"/>
          <w:spacing w:val="-2"/>
          <w:sz w:val="20"/>
        </w:rPr>
        <w:t>Case assignments must be handed in at the beginning of the class session in which we will discuss the case.  No late papers will be accepted.</w:t>
      </w:r>
    </w:p>
    <w:p w:rsidR="00433DFA" w:rsidRDefault="00433DFA" w:rsidP="00433DFA">
      <w:pPr>
        <w:pStyle w:val="BodyText3"/>
        <w:rPr>
          <w:rFonts w:ascii="Arial" w:hAnsi="Arial" w:cs="Arial"/>
          <w:b/>
          <w:sz w:val="20"/>
        </w:rPr>
      </w:pPr>
    </w:p>
    <w:p w:rsidR="00433DFA" w:rsidRPr="00DB6738" w:rsidRDefault="00CF77AC" w:rsidP="00433DFA">
      <w:pPr>
        <w:pStyle w:val="BodyText3"/>
        <w:rPr>
          <w:rFonts w:ascii="Arial" w:hAnsi="Arial" w:cs="Arial"/>
          <w:b/>
          <w:sz w:val="20"/>
        </w:rPr>
      </w:pPr>
      <w:r>
        <w:rPr>
          <w:rFonts w:ascii="Arial" w:hAnsi="Arial" w:cs="Arial"/>
          <w:b/>
          <w:sz w:val="20"/>
        </w:rPr>
        <w:t xml:space="preserve">Take Home </w:t>
      </w:r>
      <w:r w:rsidR="00433DFA">
        <w:rPr>
          <w:rFonts w:ascii="Arial" w:hAnsi="Arial" w:cs="Arial"/>
          <w:b/>
          <w:sz w:val="20"/>
        </w:rPr>
        <w:t>Final Exam (2</w:t>
      </w:r>
      <w:r w:rsidR="00433DFA" w:rsidRPr="00DB6738">
        <w:rPr>
          <w:rFonts w:ascii="Arial" w:hAnsi="Arial" w:cs="Arial"/>
          <w:b/>
          <w:sz w:val="20"/>
        </w:rPr>
        <w:t>5%)</w:t>
      </w:r>
    </w:p>
    <w:p w:rsidR="00433DFA" w:rsidRPr="00DB6738" w:rsidRDefault="00433DFA" w:rsidP="00433DFA">
      <w:pPr>
        <w:pStyle w:val="BodyText3"/>
        <w:rPr>
          <w:rFonts w:ascii="Arial" w:hAnsi="Arial" w:cs="Arial"/>
          <w:sz w:val="20"/>
        </w:rPr>
      </w:pPr>
      <w:r w:rsidRPr="00DB6738">
        <w:rPr>
          <w:rFonts w:ascii="Arial" w:hAnsi="Arial" w:cs="Arial"/>
          <w:sz w:val="20"/>
        </w:rPr>
        <w:t xml:space="preserve">The Final Exam will be </w:t>
      </w:r>
      <w:r w:rsidR="00CF77AC">
        <w:rPr>
          <w:rFonts w:ascii="Arial" w:hAnsi="Arial" w:cs="Arial"/>
          <w:sz w:val="20"/>
        </w:rPr>
        <w:t>posted during</w:t>
      </w:r>
      <w:r w:rsidRPr="00DB6738">
        <w:rPr>
          <w:rFonts w:ascii="Arial" w:hAnsi="Arial" w:cs="Arial"/>
          <w:sz w:val="20"/>
        </w:rPr>
        <w:t xml:space="preserve"> </w:t>
      </w:r>
      <w:r w:rsidR="00CF77AC">
        <w:rPr>
          <w:rFonts w:ascii="Arial" w:hAnsi="Arial" w:cs="Arial"/>
          <w:sz w:val="20"/>
        </w:rPr>
        <w:t>the final class</w:t>
      </w:r>
      <w:r>
        <w:rPr>
          <w:rFonts w:ascii="Arial" w:hAnsi="Arial" w:cs="Arial"/>
          <w:sz w:val="20"/>
        </w:rPr>
        <w:t xml:space="preserve"> and will be due</w:t>
      </w:r>
      <w:r w:rsidRPr="00DB6738">
        <w:rPr>
          <w:rFonts w:ascii="Arial" w:hAnsi="Arial" w:cs="Arial"/>
          <w:sz w:val="20"/>
        </w:rPr>
        <w:t xml:space="preserve"> on </w:t>
      </w:r>
      <w:r w:rsidR="00CF77AC">
        <w:rPr>
          <w:rFonts w:ascii="Arial" w:hAnsi="Arial" w:cs="Arial"/>
          <w:sz w:val="20"/>
        </w:rPr>
        <w:t>April 28</w:t>
      </w:r>
      <w:r w:rsidR="00CF77AC" w:rsidRPr="00CF77AC">
        <w:rPr>
          <w:rFonts w:ascii="Arial" w:hAnsi="Arial" w:cs="Arial"/>
          <w:sz w:val="20"/>
          <w:vertAlign w:val="superscript"/>
        </w:rPr>
        <w:t>th</w:t>
      </w:r>
      <w:r w:rsidR="00CF77AC">
        <w:rPr>
          <w:rFonts w:ascii="Arial" w:hAnsi="Arial" w:cs="Arial"/>
          <w:sz w:val="20"/>
        </w:rPr>
        <w:t xml:space="preserve"> at 5 pm</w:t>
      </w:r>
      <w:r w:rsidR="005652A7">
        <w:rPr>
          <w:rFonts w:ascii="Arial" w:hAnsi="Arial" w:cs="Arial"/>
          <w:sz w:val="20"/>
        </w:rPr>
        <w:t>.</w:t>
      </w:r>
      <w:r w:rsidRPr="00DB6738">
        <w:rPr>
          <w:rFonts w:ascii="Arial" w:hAnsi="Arial" w:cs="Arial"/>
          <w:sz w:val="20"/>
        </w:rPr>
        <w:t xml:space="preserve">  The final is an </w:t>
      </w:r>
      <w:r w:rsidRPr="009712CE">
        <w:rPr>
          <w:rFonts w:ascii="Arial" w:hAnsi="Arial" w:cs="Arial"/>
          <w:b/>
          <w:sz w:val="20"/>
          <w:u w:val="single"/>
        </w:rPr>
        <w:t>individual assignment</w:t>
      </w:r>
      <w:r w:rsidRPr="00DB6738">
        <w:rPr>
          <w:rFonts w:ascii="Arial" w:hAnsi="Arial" w:cs="Arial"/>
          <w:sz w:val="20"/>
        </w:rPr>
        <w:t xml:space="preserve"> and students are expected to work </w:t>
      </w:r>
      <w:r w:rsidRPr="009712CE">
        <w:rPr>
          <w:rFonts w:ascii="Arial" w:hAnsi="Arial" w:cs="Arial"/>
          <w:b/>
          <w:sz w:val="20"/>
          <w:u w:val="single"/>
        </w:rPr>
        <w:t>independently</w:t>
      </w:r>
      <w:r w:rsidRPr="00DB6738">
        <w:rPr>
          <w:rFonts w:ascii="Arial" w:hAnsi="Arial" w:cs="Arial"/>
          <w:sz w:val="20"/>
        </w:rPr>
        <w:t>.</w:t>
      </w:r>
    </w:p>
    <w:p w:rsidR="00433DFA" w:rsidRPr="00DB6738" w:rsidRDefault="00433DFA" w:rsidP="00433DFA">
      <w:pPr>
        <w:pStyle w:val="BodyText3"/>
        <w:rPr>
          <w:rFonts w:ascii="Arial" w:hAnsi="Arial" w:cs="Arial"/>
          <w:sz w:val="20"/>
        </w:rPr>
      </w:pPr>
    </w:p>
    <w:p w:rsidR="00433DFA" w:rsidRPr="00DB6738" w:rsidRDefault="00CE03BB" w:rsidP="00433DFA">
      <w:pPr>
        <w:pStyle w:val="BodyText3"/>
        <w:rPr>
          <w:rFonts w:ascii="Arial" w:hAnsi="Arial" w:cs="Arial"/>
          <w:b/>
          <w:sz w:val="20"/>
        </w:rPr>
      </w:pPr>
      <w:r>
        <w:rPr>
          <w:rFonts w:ascii="Arial" w:hAnsi="Arial" w:cs="Arial"/>
          <w:b/>
          <w:sz w:val="20"/>
        </w:rPr>
        <w:t>Class Participation (10</w:t>
      </w:r>
      <w:r w:rsidR="00433DFA" w:rsidRPr="00DB6738">
        <w:rPr>
          <w:rFonts w:ascii="Arial" w:hAnsi="Arial" w:cs="Arial"/>
          <w:b/>
          <w:sz w:val="20"/>
        </w:rPr>
        <w:t>%)</w:t>
      </w:r>
    </w:p>
    <w:p w:rsidR="00433DFA" w:rsidRDefault="00433DFA" w:rsidP="00433DFA">
      <w:pPr>
        <w:pStyle w:val="BodyText3"/>
        <w:rPr>
          <w:rFonts w:ascii="Arial" w:hAnsi="Arial" w:cs="Arial"/>
          <w:sz w:val="20"/>
        </w:rPr>
      </w:pPr>
      <w:r w:rsidRPr="00DB6738">
        <w:rPr>
          <w:rFonts w:ascii="Arial" w:hAnsi="Arial" w:cs="Arial"/>
          <w:sz w:val="20"/>
        </w:rPr>
        <w:t>As mentioned above, I will focus on quantity and quality.  Because much of our learning will take place in the classroom, it is important for you to be there.  That’s the quantity component; I will be taking attendance every session.  The quality component has to do with your contribution during our time together.  You should ask questions in addition to giving answers.  Both are important elements of the learning process.</w:t>
      </w:r>
    </w:p>
    <w:p w:rsidR="00CE03BB" w:rsidRDefault="00CE03BB" w:rsidP="00433DFA">
      <w:pPr>
        <w:pStyle w:val="BodyText3"/>
        <w:rPr>
          <w:rFonts w:ascii="Arial" w:hAnsi="Arial" w:cs="Arial"/>
          <w:sz w:val="20"/>
        </w:rPr>
      </w:pPr>
    </w:p>
    <w:p w:rsidR="00CE03BB" w:rsidRDefault="00CE03BB" w:rsidP="00433DFA">
      <w:pPr>
        <w:pStyle w:val="BodyText3"/>
        <w:rPr>
          <w:rFonts w:ascii="Arial" w:hAnsi="Arial" w:cs="Arial"/>
          <w:sz w:val="20"/>
        </w:rPr>
      </w:pPr>
      <w:r>
        <w:rPr>
          <w:rFonts w:ascii="Arial" w:hAnsi="Arial" w:cs="Arial"/>
          <w:sz w:val="20"/>
        </w:rPr>
        <w:t xml:space="preserve">I will </w:t>
      </w:r>
      <w:r w:rsidR="005E6EE5">
        <w:rPr>
          <w:rFonts w:ascii="Arial" w:hAnsi="Arial" w:cs="Arial"/>
          <w:sz w:val="20"/>
        </w:rPr>
        <w:t>ask for volunteer hosts</w:t>
      </w:r>
      <w:r>
        <w:rPr>
          <w:rFonts w:ascii="Arial" w:hAnsi="Arial" w:cs="Arial"/>
          <w:sz w:val="20"/>
        </w:rPr>
        <w:t xml:space="preserve"> </w:t>
      </w:r>
      <w:r w:rsidR="005E6EE5">
        <w:rPr>
          <w:rFonts w:ascii="Arial" w:hAnsi="Arial" w:cs="Arial"/>
          <w:sz w:val="20"/>
        </w:rPr>
        <w:t>for our guest</w:t>
      </w:r>
      <w:r>
        <w:rPr>
          <w:rFonts w:ascii="Arial" w:hAnsi="Arial" w:cs="Arial"/>
          <w:sz w:val="20"/>
        </w:rPr>
        <w:t xml:space="preserve"> speakers.  This will involve an email to them before they visit our class providing background on the cou</w:t>
      </w:r>
      <w:r w:rsidR="00FF32A4">
        <w:rPr>
          <w:rFonts w:ascii="Arial" w:hAnsi="Arial" w:cs="Arial"/>
          <w:sz w:val="20"/>
        </w:rPr>
        <w:t xml:space="preserve">rse and information logistics for the visit, introducing them to the class during their visit (we’ll discuss in class what makes a good introduction…not simply reading a bio word-for-word that they provide) and sending them a thank you email after they attend class.  This interaction should be viewed as an excellent opportunity to build your professional network for internships and full-time positions after graduation. </w:t>
      </w:r>
    </w:p>
    <w:p w:rsidR="00433DFA" w:rsidRDefault="00433DFA" w:rsidP="00433DFA">
      <w:pPr>
        <w:pStyle w:val="BodyText3"/>
        <w:rPr>
          <w:rFonts w:ascii="Arial" w:hAnsi="Arial" w:cs="Arial"/>
          <w:sz w:val="20"/>
        </w:rPr>
      </w:pPr>
    </w:p>
    <w:p w:rsidR="00433DFA" w:rsidRPr="00DB6738" w:rsidRDefault="00433DFA" w:rsidP="00433DFA">
      <w:pPr>
        <w:pStyle w:val="BodyText3"/>
        <w:rPr>
          <w:rFonts w:ascii="Arial" w:hAnsi="Arial" w:cs="Arial"/>
          <w:sz w:val="20"/>
        </w:rPr>
      </w:pPr>
      <w:r>
        <w:rPr>
          <w:rFonts w:ascii="Arial" w:hAnsi="Arial" w:cs="Arial"/>
          <w:sz w:val="20"/>
        </w:rPr>
        <w:t xml:space="preserve">Also, I do not allow for computer or </w:t>
      </w:r>
      <w:r w:rsidR="00B97D67">
        <w:rPr>
          <w:rFonts w:ascii="Arial" w:hAnsi="Arial" w:cs="Arial"/>
          <w:sz w:val="20"/>
        </w:rPr>
        <w:t>smartphone</w:t>
      </w:r>
      <w:r>
        <w:rPr>
          <w:rFonts w:ascii="Arial" w:hAnsi="Arial" w:cs="Arial"/>
          <w:sz w:val="20"/>
        </w:rPr>
        <w:t xml:space="preserve"> use during class.  I know that many of you are used to taking notes with a computer but my experience is that some students will multitask when they have their computers out and not pay attention to lectures and/or guest speakers.</w:t>
      </w:r>
    </w:p>
    <w:p w:rsidR="00433DFA" w:rsidRPr="00DB6738" w:rsidRDefault="00433DFA" w:rsidP="00433DFA">
      <w:pPr>
        <w:rPr>
          <w:rFonts w:ascii="Arial" w:hAnsi="Arial" w:cs="Arial"/>
          <w:b/>
          <w:bCs/>
          <w:sz w:val="20"/>
          <w:u w:val="single"/>
        </w:rPr>
      </w:pPr>
    </w:p>
    <w:p w:rsidR="00433DFA" w:rsidRPr="00DB6738" w:rsidRDefault="00433DFA" w:rsidP="00433DFA">
      <w:pPr>
        <w:rPr>
          <w:rFonts w:ascii="Arial" w:hAnsi="Arial" w:cs="Arial"/>
          <w:b/>
          <w:bCs/>
          <w:sz w:val="20"/>
          <w:u w:val="single"/>
        </w:rPr>
      </w:pPr>
      <w:r w:rsidRPr="00DB6738">
        <w:rPr>
          <w:rFonts w:ascii="Arial" w:hAnsi="Arial" w:cs="Arial"/>
          <w:b/>
          <w:bCs/>
          <w:sz w:val="20"/>
          <w:u w:val="single"/>
        </w:rPr>
        <w:t>IMPORTANT NOTE REGARDING ACADEMIC INTEGRITY</w:t>
      </w:r>
    </w:p>
    <w:p w:rsidR="00433DFA" w:rsidRPr="00DB6738" w:rsidRDefault="00433DFA" w:rsidP="00433DFA">
      <w:pPr>
        <w:rPr>
          <w:rFonts w:ascii="Arial" w:hAnsi="Arial" w:cs="Arial"/>
          <w:b/>
          <w:bCs/>
          <w:sz w:val="20"/>
          <w:u w:val="single"/>
        </w:rPr>
      </w:pPr>
    </w:p>
    <w:p w:rsidR="00433DFA" w:rsidRPr="00DB6738" w:rsidRDefault="00433DFA" w:rsidP="00433DFA">
      <w:pPr>
        <w:rPr>
          <w:rFonts w:ascii="Arial" w:hAnsi="Arial" w:cs="Arial"/>
          <w:spacing w:val="-2"/>
          <w:sz w:val="20"/>
        </w:rPr>
      </w:pPr>
      <w:r w:rsidRPr="00DB6738">
        <w:rPr>
          <w:rFonts w:ascii="Arial" w:hAnsi="Arial" w:cs="Arial"/>
          <w:spacing w:val="-2"/>
          <w:sz w:val="20"/>
        </w:rPr>
        <w:t xml:space="preserve">All students in this course are expected to adhere to university standards of academic integrity.  Cheating, plagiarism, and other forms of academic dishonesty will not be tolerated in this course.  This includes, but is not limited to, consulting with another person during an exam, turning in written work that was prepared by someone other than you, and making minor modifications to the work of someone else and turning it in as your own.  Ignorance will not be permitted as an excuse.  If you are not sure whether something you plan to submit would be considered either cheating or plagiarism, it is your responsibility to ask for clarification.  Either ask me about it or consult credible sources of information on the subject.  </w:t>
      </w:r>
    </w:p>
    <w:p w:rsidR="00433DFA" w:rsidRPr="00DB6738" w:rsidRDefault="00433DFA" w:rsidP="00433DFA">
      <w:pPr>
        <w:rPr>
          <w:rFonts w:ascii="Arial" w:hAnsi="Arial" w:cs="Arial"/>
          <w:spacing w:val="-2"/>
          <w:sz w:val="20"/>
        </w:rPr>
      </w:pPr>
    </w:p>
    <w:p w:rsidR="00433DFA" w:rsidRPr="00DB6738" w:rsidRDefault="00433DFA" w:rsidP="00433DFA">
      <w:pPr>
        <w:rPr>
          <w:rFonts w:ascii="Arial" w:hAnsi="Arial" w:cs="Arial"/>
          <w:spacing w:val="-2"/>
          <w:sz w:val="20"/>
        </w:rPr>
      </w:pPr>
      <w:r w:rsidRPr="00DB6738">
        <w:rPr>
          <w:rFonts w:ascii="Arial" w:hAnsi="Arial" w:cs="Arial"/>
          <w:spacing w:val="-2"/>
          <w:sz w:val="20"/>
        </w:rPr>
        <w:t xml:space="preserve">Please remember that you have agreed to Standards Regarding Academic Integrity (a copy of which can be found at: </w:t>
      </w:r>
      <w:hyperlink r:id="rId9" w:tooltip="http://weatherhead.case.edu/pdpao/policy/policyhome.html" w:history="1">
        <w:r w:rsidRPr="00DB6738">
          <w:rPr>
            <w:rFonts w:ascii="Arial" w:hAnsi="Arial" w:cs="Arial"/>
            <w:spacing w:val="-2"/>
            <w:sz w:val="20"/>
          </w:rPr>
          <w:t>http://weatherhead.case.edu/pdpao/policy/policyhome.html</w:t>
        </w:r>
      </w:hyperlink>
      <w:proofErr w:type="gramStart"/>
      <w:r w:rsidR="009442BF">
        <w:rPr>
          <w:rFonts w:ascii="Arial" w:hAnsi="Arial" w:cs="Arial"/>
          <w:spacing w:val="-2"/>
          <w:sz w:val="20"/>
        </w:rPr>
        <w:t xml:space="preserve">) </w:t>
      </w:r>
      <w:r w:rsidRPr="00DB6738">
        <w:rPr>
          <w:rFonts w:ascii="Arial" w:hAnsi="Arial" w:cs="Arial"/>
          <w:spacing w:val="-2"/>
          <w:sz w:val="20"/>
        </w:rPr>
        <w:t xml:space="preserve"> which</w:t>
      </w:r>
      <w:proofErr w:type="gramEnd"/>
      <w:r w:rsidRPr="00DB6738">
        <w:rPr>
          <w:rFonts w:ascii="Arial" w:hAnsi="Arial" w:cs="Arial"/>
          <w:spacing w:val="-2"/>
          <w:sz w:val="20"/>
        </w:rPr>
        <w:t xml:space="preserve"> outlines your responsibility in greater detail.</w:t>
      </w:r>
    </w:p>
    <w:p w:rsidR="00433DFA" w:rsidRPr="00DB6738" w:rsidRDefault="00433DFA" w:rsidP="00433DFA">
      <w:pPr>
        <w:pStyle w:val="BodyText3"/>
        <w:rPr>
          <w:rFonts w:ascii="Arial" w:hAnsi="Arial" w:cs="Arial"/>
          <w:sz w:val="20"/>
        </w:rPr>
      </w:pPr>
    </w:p>
    <w:p w:rsidR="00433DFA" w:rsidRPr="00DB6738" w:rsidRDefault="004F3595" w:rsidP="00433DFA">
      <w:pPr>
        <w:tabs>
          <w:tab w:val="left" w:pos="-720"/>
        </w:tabs>
        <w:suppressAutoHyphens/>
        <w:jc w:val="both"/>
        <w:rPr>
          <w:rFonts w:ascii="Arial" w:hAnsi="Arial" w:cs="Arial"/>
          <w:b/>
          <w:sz w:val="20"/>
          <w:u w:val="single"/>
        </w:rPr>
      </w:pPr>
      <w:r>
        <w:rPr>
          <w:rFonts w:ascii="Arial" w:hAnsi="Arial" w:cs="Arial"/>
          <w:b/>
          <w:sz w:val="20"/>
          <w:u w:val="single"/>
        </w:rPr>
        <w:t>COURSE MATERIALS</w:t>
      </w:r>
    </w:p>
    <w:p w:rsidR="00433DFA" w:rsidRPr="008D0CBA" w:rsidRDefault="00433DFA" w:rsidP="00433DFA">
      <w:pPr>
        <w:tabs>
          <w:tab w:val="left" w:pos="-720"/>
        </w:tabs>
        <w:suppressAutoHyphens/>
        <w:jc w:val="both"/>
        <w:rPr>
          <w:rFonts w:ascii="Arial" w:hAnsi="Arial" w:cs="Arial"/>
          <w:b/>
          <w:sz w:val="20"/>
          <w:u w:val="single"/>
        </w:rPr>
      </w:pPr>
    </w:p>
    <w:p w:rsidR="00A12FCB" w:rsidRPr="001C6B75" w:rsidRDefault="00A12FCB" w:rsidP="00A12FCB">
      <w:pPr>
        <w:pStyle w:val="Heading1"/>
        <w:jc w:val="left"/>
        <w:rPr>
          <w:rFonts w:ascii="Arial" w:hAnsi="Arial" w:cs="Arial"/>
          <w:b w:val="0"/>
          <w:sz w:val="20"/>
        </w:rPr>
      </w:pPr>
      <w:r w:rsidRPr="00A12FCB">
        <w:rPr>
          <w:rFonts w:ascii="Arial" w:hAnsi="Arial" w:cs="Arial"/>
          <w:b w:val="0"/>
          <w:sz w:val="20"/>
        </w:rPr>
        <w:t>There is one textbook that you will need for the course which is</w:t>
      </w:r>
      <w:r>
        <w:rPr>
          <w:rFonts w:ascii="Arial" w:hAnsi="Arial" w:cs="Arial"/>
          <w:b w:val="0"/>
          <w:sz w:val="20"/>
        </w:rPr>
        <w:t>:</w:t>
      </w:r>
      <w:r w:rsidRPr="00A12FCB">
        <w:rPr>
          <w:rFonts w:ascii="Arial" w:hAnsi="Arial" w:cs="Arial"/>
          <w:b w:val="0"/>
          <w:sz w:val="20"/>
        </w:rPr>
        <w:t xml:space="preserve"> Venture Deals: Be Smarter </w:t>
      </w:r>
      <w:proofErr w:type="gramStart"/>
      <w:r w:rsidRPr="00A12FCB">
        <w:rPr>
          <w:rFonts w:ascii="Arial" w:hAnsi="Arial" w:cs="Arial"/>
          <w:b w:val="0"/>
          <w:sz w:val="20"/>
        </w:rPr>
        <w:t>Than</w:t>
      </w:r>
      <w:proofErr w:type="gramEnd"/>
      <w:r w:rsidRPr="00A12FCB">
        <w:rPr>
          <w:rFonts w:ascii="Arial" w:hAnsi="Arial" w:cs="Arial"/>
          <w:b w:val="0"/>
          <w:sz w:val="20"/>
        </w:rPr>
        <w:t xml:space="preserve"> Your Lawyer and Venture Capitalist</w:t>
      </w:r>
      <w:r>
        <w:rPr>
          <w:rFonts w:ascii="Arial" w:hAnsi="Arial" w:cs="Arial"/>
          <w:b w:val="0"/>
          <w:sz w:val="20"/>
        </w:rPr>
        <w:t xml:space="preserve"> (Second Edition) by Brad Feld and Jason </w:t>
      </w:r>
      <w:proofErr w:type="spellStart"/>
      <w:r>
        <w:rPr>
          <w:rFonts w:ascii="Arial" w:hAnsi="Arial" w:cs="Arial"/>
          <w:b w:val="0"/>
          <w:sz w:val="20"/>
        </w:rPr>
        <w:t>Mendelson</w:t>
      </w:r>
      <w:proofErr w:type="spellEnd"/>
      <w:r>
        <w:rPr>
          <w:rFonts w:ascii="Arial" w:hAnsi="Arial" w:cs="Arial"/>
          <w:b w:val="0"/>
          <w:sz w:val="20"/>
        </w:rPr>
        <w:t xml:space="preserve">, December 26, 2012.  Here is a link to the listing on Amazon for the book:  </w:t>
      </w:r>
      <w:hyperlink r:id="rId10" w:history="1">
        <w:r w:rsidRPr="00FB790E">
          <w:rPr>
            <w:rStyle w:val="Hyperlink"/>
            <w:rFonts w:ascii="Arial" w:hAnsi="Arial" w:cs="Arial"/>
            <w:b w:val="0"/>
            <w:sz w:val="20"/>
          </w:rPr>
          <w:t>http://www.amazon.com/Venture-Deals-Smarter-Lawyer-Capitalist/dp/1118443616</w:t>
        </w:r>
      </w:hyperlink>
      <w:r>
        <w:rPr>
          <w:rFonts w:ascii="Arial" w:hAnsi="Arial" w:cs="Arial"/>
          <w:b w:val="0"/>
          <w:sz w:val="20"/>
        </w:rPr>
        <w:t xml:space="preserve">.  In the past, I have used all Harvard Business School case studies and articles but this book (which was released in late December) is really the perfect text for this course.  Feld and </w:t>
      </w:r>
      <w:proofErr w:type="spellStart"/>
      <w:r>
        <w:rPr>
          <w:rFonts w:ascii="Arial" w:hAnsi="Arial" w:cs="Arial"/>
          <w:b w:val="0"/>
          <w:sz w:val="20"/>
        </w:rPr>
        <w:t>Mendelson</w:t>
      </w:r>
      <w:proofErr w:type="spellEnd"/>
      <w:r>
        <w:rPr>
          <w:rFonts w:ascii="Arial" w:hAnsi="Arial" w:cs="Arial"/>
          <w:b w:val="0"/>
          <w:sz w:val="20"/>
        </w:rPr>
        <w:t xml:space="preserve"> are successful venture capitalists who also founded the accelerator Tech Stars and write about entrepreneurial finance in an extremely clear and concise way.  They also have Matt Blumberg who is </w:t>
      </w:r>
      <w:r w:rsidRPr="001C6B75">
        <w:rPr>
          <w:rFonts w:ascii="Arial" w:hAnsi="Arial" w:cs="Arial"/>
          <w:b w:val="0"/>
          <w:sz w:val="20"/>
        </w:rPr>
        <w:t>a serial entrepreneur (and a friend of mine from college) comment in the book to provide the entrepreneur’s perspective.  The Kindle price is $28 and hard copy is $30.</w:t>
      </w:r>
    </w:p>
    <w:p w:rsidR="00A12FCB" w:rsidRPr="001C6B75" w:rsidRDefault="00A12FCB" w:rsidP="00433DFA">
      <w:pPr>
        <w:pStyle w:val="BodyText"/>
        <w:rPr>
          <w:rFonts w:ascii="Arial" w:hAnsi="Arial" w:cs="Arial"/>
          <w:sz w:val="20"/>
        </w:rPr>
      </w:pPr>
    </w:p>
    <w:p w:rsidR="00433DFA" w:rsidRPr="00DB6738" w:rsidRDefault="00363C65" w:rsidP="00433DFA">
      <w:pPr>
        <w:pStyle w:val="BodyText"/>
        <w:rPr>
          <w:rFonts w:ascii="Arial" w:hAnsi="Arial" w:cs="Arial"/>
          <w:sz w:val="20"/>
        </w:rPr>
      </w:pPr>
      <w:r w:rsidRPr="001C6B75">
        <w:rPr>
          <w:rFonts w:ascii="Arial" w:hAnsi="Arial" w:cs="Arial"/>
          <w:sz w:val="20"/>
        </w:rPr>
        <w:t xml:space="preserve">You should visit the following </w:t>
      </w:r>
      <w:proofErr w:type="spellStart"/>
      <w:r w:rsidRPr="001C6B75">
        <w:rPr>
          <w:rFonts w:ascii="Arial" w:hAnsi="Arial" w:cs="Arial"/>
          <w:sz w:val="20"/>
        </w:rPr>
        <w:t>weblink</w:t>
      </w:r>
      <w:proofErr w:type="spellEnd"/>
      <w:r w:rsidRPr="001C6B75">
        <w:rPr>
          <w:rFonts w:ascii="Arial" w:hAnsi="Arial" w:cs="Arial"/>
          <w:sz w:val="20"/>
        </w:rPr>
        <w:t xml:space="preserve"> on the</w:t>
      </w:r>
      <w:r w:rsidR="004C1929" w:rsidRPr="001C6B75">
        <w:rPr>
          <w:rFonts w:ascii="Arial" w:hAnsi="Arial" w:cs="Arial"/>
          <w:sz w:val="20"/>
        </w:rPr>
        <w:t xml:space="preserve"> Harvard Business School (HBS) </w:t>
      </w:r>
      <w:proofErr w:type="gramStart"/>
      <w:r w:rsidR="004C1929" w:rsidRPr="001C6B75">
        <w:rPr>
          <w:rFonts w:ascii="Arial" w:hAnsi="Arial" w:cs="Arial"/>
          <w:sz w:val="20"/>
        </w:rPr>
        <w:t>Publishing</w:t>
      </w:r>
      <w:proofErr w:type="gramEnd"/>
      <w:r w:rsidR="004C1929" w:rsidRPr="001C6B75">
        <w:rPr>
          <w:rFonts w:ascii="Arial" w:hAnsi="Arial" w:cs="Arial"/>
          <w:sz w:val="20"/>
        </w:rPr>
        <w:t xml:space="preserve"> </w:t>
      </w:r>
      <w:r w:rsidR="00A12FCB" w:rsidRPr="001C6B75">
        <w:rPr>
          <w:rFonts w:ascii="Arial" w:hAnsi="Arial" w:cs="Arial"/>
          <w:sz w:val="20"/>
        </w:rPr>
        <w:t xml:space="preserve">course site which will have additional </w:t>
      </w:r>
      <w:r w:rsidR="004C1929" w:rsidRPr="001C6B75">
        <w:rPr>
          <w:rFonts w:ascii="Arial" w:hAnsi="Arial" w:cs="Arial"/>
          <w:sz w:val="20"/>
        </w:rPr>
        <w:t xml:space="preserve">required cases </w:t>
      </w:r>
      <w:r w:rsidR="00A12FCB" w:rsidRPr="001C6B75">
        <w:rPr>
          <w:rFonts w:ascii="Arial" w:hAnsi="Arial" w:cs="Arial"/>
          <w:sz w:val="20"/>
        </w:rPr>
        <w:t xml:space="preserve">and readings </w:t>
      </w:r>
      <w:r w:rsidR="004C1929" w:rsidRPr="001C6B75">
        <w:rPr>
          <w:rFonts w:ascii="Arial" w:hAnsi="Arial" w:cs="Arial"/>
          <w:sz w:val="20"/>
        </w:rPr>
        <w:t>available for purchase</w:t>
      </w:r>
      <w:r w:rsidRPr="001C6B75">
        <w:rPr>
          <w:rFonts w:ascii="Arial" w:hAnsi="Arial" w:cs="Arial"/>
          <w:sz w:val="20"/>
        </w:rPr>
        <w:t xml:space="preserve">: </w:t>
      </w:r>
      <w:hyperlink r:id="rId11" w:history="1">
        <w:r w:rsidR="001C6B75" w:rsidRPr="001C6B75">
          <w:rPr>
            <w:rStyle w:val="Hyperlink"/>
            <w:rFonts w:ascii="Arial" w:hAnsi="Arial" w:cs="Arial"/>
            <w:sz w:val="20"/>
          </w:rPr>
          <w:t>https://cb.hbsp.harvard.edu/cbmp/access/17097670</w:t>
        </w:r>
      </w:hyperlink>
      <w:r w:rsidR="004C1929" w:rsidRPr="001C6B75">
        <w:rPr>
          <w:rFonts w:ascii="Arial" w:hAnsi="Arial" w:cs="Arial"/>
          <w:sz w:val="20"/>
        </w:rPr>
        <w:t>.  You will have to register on the HBS website and the cost for each case is $3.95. There is NO course pack to purchase.  All of the other readings ou</w:t>
      </w:r>
      <w:r w:rsidR="009442BF" w:rsidRPr="001C6B75">
        <w:rPr>
          <w:rFonts w:ascii="Arial" w:hAnsi="Arial" w:cs="Arial"/>
          <w:sz w:val="20"/>
        </w:rPr>
        <w:t>tside of Venture Deals and the</w:t>
      </w:r>
      <w:r w:rsidR="004C1929" w:rsidRPr="001C6B75">
        <w:rPr>
          <w:rFonts w:ascii="Arial" w:hAnsi="Arial" w:cs="Arial"/>
          <w:sz w:val="20"/>
        </w:rPr>
        <w:t xml:space="preserve"> HBS cases will be accessible via </w:t>
      </w:r>
      <w:proofErr w:type="spellStart"/>
      <w:r w:rsidR="004C1929" w:rsidRPr="001C6B75">
        <w:rPr>
          <w:rFonts w:ascii="Arial" w:hAnsi="Arial" w:cs="Arial"/>
          <w:sz w:val="20"/>
        </w:rPr>
        <w:t>weblinks</w:t>
      </w:r>
      <w:proofErr w:type="spellEnd"/>
      <w:r w:rsidR="004C1929" w:rsidRPr="001C6B75">
        <w:rPr>
          <w:rFonts w:ascii="Arial" w:hAnsi="Arial" w:cs="Arial"/>
          <w:sz w:val="20"/>
        </w:rPr>
        <w:t xml:space="preserve"> from the syllabus or posted</w:t>
      </w:r>
      <w:r w:rsidR="004C1929" w:rsidRPr="008D0CBA">
        <w:rPr>
          <w:rFonts w:ascii="Arial" w:hAnsi="Arial" w:cs="Arial"/>
          <w:sz w:val="20"/>
        </w:rPr>
        <w:t xml:space="preserve"> for download on Blackboard</w:t>
      </w:r>
      <w:r w:rsidR="004C1929">
        <w:rPr>
          <w:rFonts w:ascii="Arial" w:hAnsi="Arial" w:cs="Arial"/>
          <w:sz w:val="20"/>
        </w:rPr>
        <w:t>.  F</w:t>
      </w:r>
      <w:r w:rsidR="00433DFA">
        <w:rPr>
          <w:rFonts w:ascii="Arial" w:hAnsi="Arial" w:cs="Arial"/>
          <w:sz w:val="20"/>
        </w:rPr>
        <w:t>or the New York Times articles, you will need to complete a free registration online i</w:t>
      </w:r>
      <w:r w:rsidR="004C1929">
        <w:rPr>
          <w:rFonts w:ascii="Arial" w:hAnsi="Arial" w:cs="Arial"/>
          <w:sz w:val="20"/>
        </w:rPr>
        <w:t>n order to access the articles.</w:t>
      </w:r>
    </w:p>
    <w:p w:rsidR="00433DFA" w:rsidRPr="00DB6738" w:rsidRDefault="00433DFA" w:rsidP="00433DFA">
      <w:pPr>
        <w:pStyle w:val="BodyText"/>
        <w:rPr>
          <w:rFonts w:ascii="Arial" w:hAnsi="Arial" w:cs="Arial"/>
          <w:sz w:val="20"/>
        </w:rPr>
      </w:pPr>
    </w:p>
    <w:p w:rsidR="00545F80" w:rsidRDefault="00433DFA" w:rsidP="00433DFA">
      <w:pPr>
        <w:pStyle w:val="BodyText"/>
        <w:rPr>
          <w:rFonts w:ascii="Arial" w:hAnsi="Arial" w:cs="Arial"/>
          <w:sz w:val="20"/>
        </w:rPr>
      </w:pPr>
      <w:r w:rsidRPr="00DB6738">
        <w:rPr>
          <w:rFonts w:ascii="Arial" w:hAnsi="Arial" w:cs="Arial"/>
          <w:sz w:val="20"/>
        </w:rPr>
        <w:t>Als</w:t>
      </w:r>
      <w:r w:rsidR="00143B4D">
        <w:rPr>
          <w:rFonts w:ascii="Arial" w:hAnsi="Arial" w:cs="Arial"/>
          <w:sz w:val="20"/>
        </w:rPr>
        <w:t>o, please subscribe online to</w:t>
      </w:r>
      <w:r w:rsidR="00545F80">
        <w:rPr>
          <w:rFonts w:ascii="Arial" w:hAnsi="Arial" w:cs="Arial"/>
          <w:sz w:val="20"/>
        </w:rPr>
        <w:t xml:space="preserve"> the following new</w:t>
      </w:r>
      <w:r w:rsidR="00C772B7">
        <w:rPr>
          <w:rFonts w:ascii="Arial" w:hAnsi="Arial" w:cs="Arial"/>
          <w:sz w:val="20"/>
        </w:rPr>
        <w:t>s</w:t>
      </w:r>
      <w:r w:rsidR="00545F80">
        <w:rPr>
          <w:rFonts w:ascii="Arial" w:hAnsi="Arial" w:cs="Arial"/>
          <w:sz w:val="20"/>
        </w:rPr>
        <w:t>letters (which are free):</w:t>
      </w:r>
      <w:r w:rsidR="00143B4D">
        <w:rPr>
          <w:rFonts w:ascii="Arial" w:hAnsi="Arial" w:cs="Arial"/>
          <w:sz w:val="20"/>
        </w:rPr>
        <w:t xml:space="preserve"> </w:t>
      </w:r>
    </w:p>
    <w:p w:rsidR="00545F80" w:rsidRDefault="00545F80" w:rsidP="00433DFA">
      <w:pPr>
        <w:pStyle w:val="BodyText"/>
        <w:rPr>
          <w:rFonts w:ascii="Arial" w:hAnsi="Arial" w:cs="Arial"/>
          <w:sz w:val="20"/>
        </w:rPr>
      </w:pPr>
    </w:p>
    <w:p w:rsidR="00545F80" w:rsidRPr="00C772B7" w:rsidRDefault="00545F80" w:rsidP="00545F80">
      <w:pPr>
        <w:pStyle w:val="BodyText"/>
        <w:numPr>
          <w:ilvl w:val="0"/>
          <w:numId w:val="20"/>
        </w:numPr>
        <w:rPr>
          <w:rFonts w:ascii="Arial" w:hAnsi="Arial" w:cs="Arial"/>
          <w:sz w:val="20"/>
        </w:rPr>
      </w:pPr>
      <w:r w:rsidRPr="00C772B7">
        <w:rPr>
          <w:rFonts w:ascii="Arial" w:hAnsi="Arial" w:cs="Arial"/>
          <w:sz w:val="20"/>
        </w:rPr>
        <w:t>Both Sides of the Table</w:t>
      </w:r>
      <w:r w:rsidR="00C772B7" w:rsidRPr="00C772B7">
        <w:rPr>
          <w:rFonts w:ascii="Arial" w:hAnsi="Arial" w:cs="Arial"/>
          <w:sz w:val="20"/>
        </w:rPr>
        <w:t xml:space="preserve">: </w:t>
      </w:r>
      <w:hyperlink r:id="rId12" w:history="1">
        <w:r w:rsidR="00C772B7" w:rsidRPr="009776AB">
          <w:rPr>
            <w:rStyle w:val="Hyperlink"/>
            <w:rFonts w:ascii="Arial" w:hAnsi="Arial" w:cs="Arial"/>
            <w:sz w:val="20"/>
          </w:rPr>
          <w:t>http://feeds.feedburner.com/BothSidesOfTheTable</w:t>
        </w:r>
      </w:hyperlink>
      <w:r w:rsidR="00C772B7">
        <w:rPr>
          <w:rFonts w:ascii="Arial" w:hAnsi="Arial" w:cs="Arial"/>
          <w:sz w:val="20"/>
        </w:rPr>
        <w:t xml:space="preserve"> </w:t>
      </w:r>
    </w:p>
    <w:p w:rsidR="00545F80" w:rsidRPr="00C772B7" w:rsidRDefault="00C772B7" w:rsidP="00545F80">
      <w:pPr>
        <w:pStyle w:val="BodyText"/>
        <w:numPr>
          <w:ilvl w:val="0"/>
          <w:numId w:val="20"/>
        </w:numPr>
        <w:rPr>
          <w:rFonts w:ascii="Arial" w:hAnsi="Arial" w:cs="Arial"/>
          <w:sz w:val="20"/>
        </w:rPr>
      </w:pPr>
      <w:r w:rsidRPr="00C772B7">
        <w:rPr>
          <w:rFonts w:ascii="Arial" w:hAnsi="Arial" w:cs="Arial"/>
          <w:sz w:val="20"/>
        </w:rPr>
        <w:t xml:space="preserve">Fred Wilson: </w:t>
      </w:r>
      <w:hyperlink r:id="rId13" w:history="1">
        <w:r w:rsidRPr="009776AB">
          <w:rPr>
            <w:rStyle w:val="Hyperlink"/>
            <w:rFonts w:ascii="Arial" w:hAnsi="Arial" w:cs="Arial"/>
            <w:sz w:val="20"/>
          </w:rPr>
          <w:t>http://feeds.feedburner.com/AVcVentureCapitalAndTechnology</w:t>
        </w:r>
      </w:hyperlink>
      <w:r>
        <w:rPr>
          <w:rFonts w:ascii="Arial" w:hAnsi="Arial" w:cs="Arial"/>
          <w:sz w:val="20"/>
        </w:rPr>
        <w:t xml:space="preserve"> </w:t>
      </w:r>
    </w:p>
    <w:p w:rsidR="00545F80" w:rsidRPr="00C772B7" w:rsidRDefault="00545F80" w:rsidP="00545F80">
      <w:pPr>
        <w:pStyle w:val="BodyText"/>
        <w:numPr>
          <w:ilvl w:val="0"/>
          <w:numId w:val="20"/>
        </w:numPr>
        <w:rPr>
          <w:rFonts w:ascii="Arial" w:hAnsi="Arial" w:cs="Arial"/>
          <w:sz w:val="20"/>
        </w:rPr>
      </w:pPr>
      <w:r w:rsidRPr="00C772B7">
        <w:rPr>
          <w:rFonts w:ascii="Arial" w:hAnsi="Arial" w:cs="Arial"/>
          <w:sz w:val="20"/>
        </w:rPr>
        <w:t>Feld Thoughts</w:t>
      </w:r>
      <w:r w:rsidR="00C772B7" w:rsidRPr="00C772B7">
        <w:rPr>
          <w:rFonts w:ascii="Arial" w:hAnsi="Arial" w:cs="Arial"/>
          <w:sz w:val="20"/>
        </w:rPr>
        <w:t xml:space="preserve">: </w:t>
      </w:r>
      <w:hyperlink r:id="rId14" w:history="1">
        <w:r w:rsidR="00C772B7" w:rsidRPr="009776AB">
          <w:rPr>
            <w:rStyle w:val="Hyperlink"/>
            <w:rFonts w:ascii="Arial" w:hAnsi="Arial" w:cs="Arial"/>
            <w:sz w:val="20"/>
          </w:rPr>
          <w:t>http://feedburner.google.com/fb/a/mailverify?uri=FeldThoughts</w:t>
        </w:r>
      </w:hyperlink>
      <w:r w:rsidR="00C772B7">
        <w:rPr>
          <w:rFonts w:ascii="Arial" w:hAnsi="Arial" w:cs="Arial"/>
          <w:sz w:val="20"/>
        </w:rPr>
        <w:t xml:space="preserve"> </w:t>
      </w:r>
    </w:p>
    <w:p w:rsidR="00545F80" w:rsidRPr="00C772B7" w:rsidRDefault="00C772B7" w:rsidP="00545F80">
      <w:pPr>
        <w:pStyle w:val="BodyText"/>
        <w:numPr>
          <w:ilvl w:val="0"/>
          <w:numId w:val="20"/>
        </w:numPr>
        <w:rPr>
          <w:rFonts w:ascii="Arial" w:hAnsi="Arial" w:cs="Arial"/>
          <w:sz w:val="20"/>
        </w:rPr>
      </w:pPr>
      <w:r w:rsidRPr="00C772B7">
        <w:rPr>
          <w:rFonts w:ascii="Arial" w:hAnsi="Arial" w:cs="Arial"/>
          <w:sz w:val="20"/>
        </w:rPr>
        <w:t xml:space="preserve">JumpStart: </w:t>
      </w:r>
      <w:hyperlink r:id="rId15" w:history="1">
        <w:r w:rsidRPr="009776AB">
          <w:rPr>
            <w:rStyle w:val="Hyperlink"/>
            <w:rFonts w:ascii="Arial" w:hAnsi="Arial" w:cs="Arial"/>
            <w:sz w:val="20"/>
          </w:rPr>
          <w:t>http://www.jumpstartinc.org/EmailSignup/</w:t>
        </w:r>
      </w:hyperlink>
      <w:r>
        <w:rPr>
          <w:rFonts w:ascii="Arial" w:hAnsi="Arial" w:cs="Arial"/>
          <w:sz w:val="20"/>
        </w:rPr>
        <w:t xml:space="preserve"> </w:t>
      </w:r>
    </w:p>
    <w:p w:rsidR="00D530BB" w:rsidRPr="009246A2" w:rsidRDefault="00D530BB">
      <w:pPr>
        <w:pStyle w:val="BodyText3"/>
        <w:rPr>
          <w:rFonts w:ascii="Arial" w:hAnsi="Arial" w:cs="Arial"/>
          <w:spacing w:val="0"/>
          <w:sz w:val="20"/>
        </w:rPr>
      </w:pPr>
    </w:p>
    <w:p w:rsidR="00D530BB" w:rsidRPr="009246A2" w:rsidRDefault="00D530BB">
      <w:pPr>
        <w:tabs>
          <w:tab w:val="left" w:pos="-720"/>
        </w:tabs>
        <w:suppressAutoHyphens/>
        <w:jc w:val="both"/>
        <w:rPr>
          <w:rFonts w:ascii="Arial" w:hAnsi="Arial" w:cs="Arial"/>
          <w:b/>
          <w:sz w:val="20"/>
          <w:u w:val="single"/>
        </w:rPr>
      </w:pPr>
      <w:r w:rsidRPr="009246A2">
        <w:rPr>
          <w:rFonts w:ascii="Arial" w:hAnsi="Arial" w:cs="Arial"/>
          <w:b/>
          <w:sz w:val="20"/>
          <w:u w:val="single"/>
        </w:rPr>
        <w:t>COURSE SCHEDULE AND ASSIGNMENTS</w:t>
      </w:r>
    </w:p>
    <w:p w:rsidR="00D530BB" w:rsidRPr="009246A2" w:rsidRDefault="00D530BB">
      <w:pPr>
        <w:tabs>
          <w:tab w:val="left" w:pos="-720"/>
        </w:tabs>
        <w:suppressAutoHyphens/>
        <w:jc w:val="both"/>
        <w:rPr>
          <w:rFonts w:ascii="Arial" w:hAnsi="Arial" w:cs="Arial"/>
          <w:b/>
          <w:sz w:val="20"/>
          <w:u w:val="single"/>
        </w:rPr>
      </w:pPr>
    </w:p>
    <w:p w:rsidR="00D530BB" w:rsidRPr="009246A2" w:rsidRDefault="00D530BB">
      <w:pPr>
        <w:rPr>
          <w:rFonts w:ascii="Arial" w:hAnsi="Arial" w:cs="Arial"/>
          <w:sz w:val="20"/>
        </w:rPr>
      </w:pPr>
    </w:p>
    <w:p w:rsidR="00D530BB" w:rsidRPr="00940655" w:rsidRDefault="00C73732" w:rsidP="00940655">
      <w:pPr>
        <w:ind w:left="2880" w:hanging="2880"/>
        <w:rPr>
          <w:rFonts w:ascii="Arial" w:hAnsi="Arial" w:cs="Arial"/>
          <w:sz w:val="20"/>
        </w:rPr>
      </w:pPr>
      <w:r>
        <w:rPr>
          <w:rFonts w:ascii="Arial" w:hAnsi="Arial" w:cs="Arial"/>
          <w:sz w:val="20"/>
        </w:rPr>
        <w:t xml:space="preserve">January </w:t>
      </w:r>
      <w:r w:rsidR="00C71344">
        <w:rPr>
          <w:rFonts w:ascii="Arial" w:hAnsi="Arial" w:cs="Arial"/>
          <w:sz w:val="20"/>
        </w:rPr>
        <w:t>17</w:t>
      </w:r>
      <w:r w:rsidRPr="00C73732">
        <w:rPr>
          <w:rFonts w:ascii="Arial" w:hAnsi="Arial" w:cs="Arial"/>
          <w:sz w:val="20"/>
          <w:vertAlign w:val="superscript"/>
        </w:rPr>
        <w:t>th</w:t>
      </w:r>
      <w:r>
        <w:rPr>
          <w:rFonts w:ascii="Arial" w:hAnsi="Arial" w:cs="Arial"/>
          <w:sz w:val="20"/>
        </w:rPr>
        <w:tab/>
      </w:r>
      <w:r w:rsidR="00D530BB" w:rsidRPr="009246A2">
        <w:rPr>
          <w:rFonts w:ascii="Arial" w:hAnsi="Arial" w:cs="Arial"/>
          <w:b/>
          <w:sz w:val="20"/>
          <w:u w:val="single"/>
        </w:rPr>
        <w:t xml:space="preserve">Introduction to the </w:t>
      </w:r>
      <w:r w:rsidR="00D530BB" w:rsidRPr="00940655">
        <w:rPr>
          <w:rFonts w:ascii="Arial" w:hAnsi="Arial" w:cs="Arial"/>
          <w:b/>
          <w:sz w:val="20"/>
          <w:u w:val="single"/>
        </w:rPr>
        <w:t>Course</w:t>
      </w:r>
      <w:r w:rsidR="00940655" w:rsidRPr="00940655">
        <w:rPr>
          <w:rFonts w:ascii="Arial" w:hAnsi="Arial" w:cs="Arial"/>
          <w:b/>
          <w:sz w:val="20"/>
          <w:u w:val="single"/>
        </w:rPr>
        <w:t xml:space="preserve"> and </w:t>
      </w:r>
      <w:r w:rsidR="00D530BB" w:rsidRPr="00940655">
        <w:rPr>
          <w:rFonts w:ascii="Arial" w:hAnsi="Arial" w:cs="Arial"/>
          <w:b/>
          <w:sz w:val="20"/>
          <w:u w:val="single"/>
        </w:rPr>
        <w:t>Overview of</w:t>
      </w:r>
      <w:r w:rsidR="00D530BB" w:rsidRPr="009246A2">
        <w:rPr>
          <w:rFonts w:ascii="Arial" w:hAnsi="Arial" w:cs="Arial"/>
          <w:b/>
          <w:sz w:val="20"/>
          <w:u w:val="single"/>
        </w:rPr>
        <w:t xml:space="preserve"> Entrepreneurial Finance System</w:t>
      </w:r>
    </w:p>
    <w:p w:rsidR="00D530BB" w:rsidRPr="009246A2" w:rsidRDefault="00D530BB">
      <w:pPr>
        <w:rPr>
          <w:rFonts w:ascii="Arial" w:hAnsi="Arial" w:cs="Arial"/>
          <w:sz w:val="20"/>
        </w:rPr>
      </w:pPr>
    </w:p>
    <w:p w:rsidR="00D530BB" w:rsidRDefault="00C73732" w:rsidP="00D530BB">
      <w:pPr>
        <w:rPr>
          <w:rFonts w:ascii="Arial" w:hAnsi="Arial" w:cs="Arial"/>
          <w:sz w:val="20"/>
        </w:rPr>
      </w:pPr>
      <w:r>
        <w:rPr>
          <w:rFonts w:ascii="Arial" w:hAnsi="Arial" w:cs="Arial"/>
          <w:sz w:val="20"/>
        </w:rPr>
        <w:t xml:space="preserve">January </w:t>
      </w:r>
      <w:r w:rsidR="00C71344">
        <w:rPr>
          <w:rFonts w:ascii="Arial" w:hAnsi="Arial" w:cs="Arial"/>
          <w:sz w:val="20"/>
        </w:rPr>
        <w:t>24</w:t>
      </w:r>
      <w:r w:rsidRPr="00C73732">
        <w:rPr>
          <w:rFonts w:ascii="Arial" w:hAnsi="Arial" w:cs="Arial"/>
          <w:sz w:val="20"/>
          <w:vertAlign w:val="superscript"/>
        </w:rPr>
        <w:t>th</w:t>
      </w:r>
      <w:r>
        <w:rPr>
          <w:rFonts w:ascii="Arial" w:hAnsi="Arial" w:cs="Arial"/>
          <w:sz w:val="20"/>
        </w:rPr>
        <w:tab/>
      </w:r>
      <w:r w:rsidR="00D530BB" w:rsidRPr="009246A2">
        <w:rPr>
          <w:rFonts w:ascii="Arial" w:hAnsi="Arial" w:cs="Arial"/>
          <w:sz w:val="20"/>
        </w:rPr>
        <w:tab/>
      </w:r>
      <w:r w:rsidR="00D530BB" w:rsidRPr="009246A2">
        <w:rPr>
          <w:rFonts w:ascii="Arial" w:hAnsi="Arial" w:cs="Arial"/>
          <w:sz w:val="20"/>
        </w:rPr>
        <w:tab/>
      </w:r>
      <w:r w:rsidR="006A0EBC">
        <w:rPr>
          <w:rFonts w:ascii="Arial" w:hAnsi="Arial" w:cs="Arial"/>
          <w:b/>
          <w:sz w:val="20"/>
          <w:u w:val="single"/>
        </w:rPr>
        <w:t>Accelerators</w:t>
      </w:r>
      <w:r w:rsidR="00D530BB" w:rsidRPr="009246A2">
        <w:rPr>
          <w:rFonts w:ascii="Arial" w:hAnsi="Arial" w:cs="Arial"/>
          <w:sz w:val="20"/>
        </w:rPr>
        <w:t xml:space="preserve"> </w:t>
      </w:r>
    </w:p>
    <w:p w:rsidR="00C73732" w:rsidRPr="009246A2" w:rsidRDefault="00C73732" w:rsidP="00C73732">
      <w:pPr>
        <w:rPr>
          <w:rFonts w:ascii="Arial" w:hAnsi="Arial" w:cs="Arial"/>
          <w:sz w:val="20"/>
        </w:rPr>
      </w:pPr>
    </w:p>
    <w:p w:rsidR="00C73732" w:rsidRDefault="00C73732" w:rsidP="006A0EBC">
      <w:pPr>
        <w:ind w:left="2880" w:hanging="2160"/>
        <w:rPr>
          <w:rFonts w:ascii="Arial" w:hAnsi="Arial" w:cs="Arial"/>
          <w:b/>
          <w:sz w:val="20"/>
        </w:rPr>
      </w:pPr>
      <w:r>
        <w:rPr>
          <w:rFonts w:ascii="Arial" w:hAnsi="Arial" w:cs="Arial"/>
          <w:sz w:val="20"/>
        </w:rPr>
        <w:t>Guest Speakers:</w:t>
      </w:r>
      <w:r>
        <w:rPr>
          <w:rFonts w:ascii="Arial" w:hAnsi="Arial" w:cs="Arial"/>
          <w:sz w:val="20"/>
        </w:rPr>
        <w:tab/>
      </w:r>
      <w:r w:rsidR="00AE28FE" w:rsidRPr="000D5E08">
        <w:rPr>
          <w:rFonts w:ascii="Arial" w:hAnsi="Arial" w:cs="Arial"/>
          <w:b/>
          <w:sz w:val="20"/>
        </w:rPr>
        <w:t xml:space="preserve">Phil Alexander, Founder, </w:t>
      </w:r>
      <w:r w:rsidR="006A0EBC">
        <w:rPr>
          <w:rFonts w:ascii="Arial" w:hAnsi="Arial" w:cs="Arial"/>
          <w:b/>
          <w:sz w:val="20"/>
        </w:rPr>
        <w:t>Quick2Launch</w:t>
      </w:r>
      <w:r w:rsidR="005B0164">
        <w:rPr>
          <w:rFonts w:ascii="Arial" w:hAnsi="Arial" w:cs="Arial"/>
          <w:b/>
          <w:sz w:val="20"/>
        </w:rPr>
        <w:t xml:space="preserve"> (</w:t>
      </w:r>
      <w:hyperlink r:id="rId16" w:history="1">
        <w:r w:rsidR="005B0164" w:rsidRPr="00695E6F">
          <w:rPr>
            <w:rStyle w:val="Hyperlink"/>
            <w:rFonts w:ascii="Arial" w:hAnsi="Arial" w:cs="Arial"/>
            <w:b/>
            <w:sz w:val="20"/>
          </w:rPr>
          <w:t>http://www.linkedin.com/profile/view?id=29082021&amp;locale=en_US&amp;trk=tyah</w:t>
        </w:r>
      </w:hyperlink>
      <w:r w:rsidR="005B0164">
        <w:rPr>
          <w:rFonts w:ascii="Arial" w:hAnsi="Arial" w:cs="Arial"/>
          <w:b/>
          <w:sz w:val="20"/>
        </w:rPr>
        <w:t xml:space="preserve">) </w:t>
      </w:r>
    </w:p>
    <w:p w:rsidR="000D5E08" w:rsidRPr="000A300C" w:rsidRDefault="006E60FE" w:rsidP="000A300C">
      <w:pPr>
        <w:ind w:left="2880" w:hanging="2160"/>
        <w:rPr>
          <w:rFonts w:ascii="Arial" w:hAnsi="Arial" w:cs="Arial"/>
          <w:b/>
          <w:sz w:val="20"/>
        </w:rPr>
      </w:pPr>
      <w:r>
        <w:rPr>
          <w:rFonts w:ascii="Arial" w:hAnsi="Arial" w:cs="Arial"/>
          <w:b/>
          <w:sz w:val="20"/>
        </w:rPr>
        <w:tab/>
        <w:t xml:space="preserve">Graduate of: </w:t>
      </w:r>
      <w:hyperlink r:id="rId17" w:history="1">
        <w:r w:rsidRPr="00695E6F">
          <w:rPr>
            <w:rStyle w:val="Hyperlink"/>
            <w:rFonts w:ascii="Arial" w:hAnsi="Arial" w:cs="Arial"/>
            <w:b/>
            <w:sz w:val="20"/>
          </w:rPr>
          <w:t>http://www.launchhouse.com/</w:t>
        </w:r>
      </w:hyperlink>
      <w:r>
        <w:rPr>
          <w:rFonts w:ascii="Arial" w:hAnsi="Arial" w:cs="Arial"/>
          <w:b/>
          <w:sz w:val="20"/>
        </w:rPr>
        <w:t xml:space="preserve"> </w:t>
      </w:r>
      <w:r w:rsidR="005B0164">
        <w:rPr>
          <w:rFonts w:ascii="Arial" w:hAnsi="Arial" w:cs="Arial"/>
          <w:b/>
          <w:sz w:val="20"/>
        </w:rPr>
        <w:t xml:space="preserve"> </w:t>
      </w:r>
    </w:p>
    <w:p w:rsidR="00D530BB" w:rsidRPr="009246A2" w:rsidRDefault="00D530BB" w:rsidP="00D530BB">
      <w:pPr>
        <w:ind w:left="2160" w:firstLine="720"/>
        <w:rPr>
          <w:rFonts w:ascii="Arial" w:hAnsi="Arial" w:cs="Arial"/>
          <w:sz w:val="20"/>
        </w:rPr>
      </w:pPr>
    </w:p>
    <w:p w:rsidR="00F750FC" w:rsidRDefault="00F750FC" w:rsidP="00F750FC">
      <w:pPr>
        <w:ind w:left="2880" w:hanging="2160"/>
        <w:rPr>
          <w:rFonts w:ascii="Arial" w:hAnsi="Arial" w:cs="Arial"/>
          <w:sz w:val="20"/>
        </w:rPr>
      </w:pPr>
      <w:r>
        <w:rPr>
          <w:rFonts w:ascii="Arial" w:hAnsi="Arial" w:cs="Arial"/>
          <w:sz w:val="20"/>
        </w:rPr>
        <w:t>Assignment:</w:t>
      </w:r>
      <w:r w:rsidR="005B0164">
        <w:rPr>
          <w:rFonts w:ascii="Arial" w:hAnsi="Arial" w:cs="Arial"/>
          <w:sz w:val="20"/>
        </w:rPr>
        <w:tab/>
      </w:r>
      <w:r w:rsidR="001B39A4">
        <w:rPr>
          <w:rFonts w:ascii="Arial" w:hAnsi="Arial" w:cs="Arial"/>
          <w:sz w:val="20"/>
        </w:rPr>
        <w:t>Complet</w:t>
      </w:r>
      <w:r w:rsidR="00D13196">
        <w:rPr>
          <w:rFonts w:ascii="Arial" w:hAnsi="Arial" w:cs="Arial"/>
          <w:sz w:val="20"/>
        </w:rPr>
        <w:t>e assignment #1 (posted on Blackboard</w:t>
      </w:r>
      <w:r w:rsidR="001B39A4">
        <w:rPr>
          <w:rFonts w:ascii="Arial" w:hAnsi="Arial" w:cs="Arial"/>
          <w:sz w:val="20"/>
        </w:rPr>
        <w:t>)</w:t>
      </w:r>
    </w:p>
    <w:p w:rsidR="00F750FC" w:rsidRDefault="00F750FC" w:rsidP="00F750FC">
      <w:pPr>
        <w:ind w:left="2880" w:hanging="2160"/>
        <w:rPr>
          <w:rFonts w:ascii="Arial" w:hAnsi="Arial" w:cs="Arial"/>
          <w:sz w:val="20"/>
        </w:rPr>
      </w:pPr>
    </w:p>
    <w:p w:rsidR="00F750FC" w:rsidRDefault="00F750FC" w:rsidP="00F750FC">
      <w:pPr>
        <w:ind w:left="2880" w:hanging="2160"/>
        <w:rPr>
          <w:rFonts w:ascii="Arial" w:hAnsi="Arial" w:cs="Arial"/>
          <w:sz w:val="20"/>
        </w:rPr>
      </w:pPr>
      <w:r>
        <w:rPr>
          <w:rFonts w:ascii="Arial" w:hAnsi="Arial" w:cs="Arial"/>
          <w:sz w:val="20"/>
        </w:rPr>
        <w:t>Readings:</w:t>
      </w:r>
      <w:r w:rsidR="000D5E08">
        <w:rPr>
          <w:rFonts w:ascii="Arial" w:hAnsi="Arial" w:cs="Arial"/>
          <w:sz w:val="20"/>
        </w:rPr>
        <w:tab/>
      </w:r>
      <w:r w:rsidR="000D5E08" w:rsidRPr="000D5E08">
        <w:rPr>
          <w:rFonts w:ascii="Arial" w:hAnsi="Arial" w:cs="Arial"/>
          <w:b/>
          <w:sz w:val="20"/>
          <w:u w:val="single"/>
        </w:rPr>
        <w:t>Venture Deals</w:t>
      </w:r>
      <w:r w:rsidR="000D5E08">
        <w:rPr>
          <w:rFonts w:ascii="Arial" w:hAnsi="Arial" w:cs="Arial"/>
          <w:sz w:val="20"/>
        </w:rPr>
        <w:t>:  Preface, Introduction and Chapter 1 (The Players)</w:t>
      </w:r>
    </w:p>
    <w:p w:rsidR="00F750FC" w:rsidRDefault="00F750FC" w:rsidP="00F750FC">
      <w:pPr>
        <w:ind w:left="2880" w:hanging="2160"/>
        <w:rPr>
          <w:rFonts w:ascii="Arial" w:hAnsi="Arial" w:cs="Arial"/>
          <w:sz w:val="20"/>
        </w:rPr>
      </w:pPr>
    </w:p>
    <w:p w:rsidR="00F750FC" w:rsidRDefault="00F750FC" w:rsidP="00F750FC">
      <w:pPr>
        <w:ind w:left="2880" w:hanging="2160"/>
        <w:rPr>
          <w:rFonts w:ascii="Arial" w:hAnsi="Arial" w:cs="Arial"/>
          <w:sz w:val="20"/>
        </w:rPr>
      </w:pPr>
      <w:r>
        <w:rPr>
          <w:rFonts w:ascii="Arial" w:hAnsi="Arial" w:cs="Arial"/>
          <w:sz w:val="20"/>
        </w:rPr>
        <w:tab/>
        <w:t xml:space="preserve">Draft term </w:t>
      </w:r>
      <w:proofErr w:type="spellStart"/>
      <w:r>
        <w:rPr>
          <w:rFonts w:ascii="Arial" w:hAnsi="Arial" w:cs="Arial"/>
          <w:sz w:val="20"/>
        </w:rPr>
        <w:t>LaunchHouse</w:t>
      </w:r>
      <w:proofErr w:type="spellEnd"/>
      <w:r>
        <w:rPr>
          <w:rFonts w:ascii="Arial" w:hAnsi="Arial" w:cs="Arial"/>
          <w:sz w:val="20"/>
        </w:rPr>
        <w:t xml:space="preserve"> term sheet </w:t>
      </w:r>
      <w:r w:rsidR="000D5E08">
        <w:rPr>
          <w:rFonts w:ascii="Arial" w:hAnsi="Arial" w:cs="Arial"/>
          <w:sz w:val="20"/>
        </w:rPr>
        <w:t>for Quick2Launch (on Blackboard)</w:t>
      </w:r>
    </w:p>
    <w:p w:rsidR="00657D1A" w:rsidRDefault="00657D1A" w:rsidP="00F750FC">
      <w:pPr>
        <w:ind w:left="2880" w:hanging="2160"/>
        <w:rPr>
          <w:rFonts w:ascii="Arial" w:hAnsi="Arial" w:cs="Arial"/>
          <w:sz w:val="20"/>
        </w:rPr>
      </w:pPr>
    </w:p>
    <w:p w:rsidR="00657D1A" w:rsidRPr="00657D1A" w:rsidRDefault="00657D1A" w:rsidP="00657D1A">
      <w:pPr>
        <w:pStyle w:val="Heading1"/>
        <w:ind w:left="2880"/>
        <w:jc w:val="left"/>
        <w:rPr>
          <w:rFonts w:ascii="Arial" w:hAnsi="Arial" w:cs="Arial"/>
          <w:b w:val="0"/>
          <w:sz w:val="20"/>
        </w:rPr>
      </w:pPr>
      <w:r w:rsidRPr="00657D1A">
        <w:rPr>
          <w:rFonts w:ascii="Arial" w:hAnsi="Arial" w:cs="Arial"/>
          <w:b w:val="0"/>
          <w:sz w:val="20"/>
        </w:rPr>
        <w:t xml:space="preserve">Smith, Robert. (January 7, 2012).  </w:t>
      </w:r>
      <w:proofErr w:type="spellStart"/>
      <w:r w:rsidRPr="00657D1A">
        <w:rPr>
          <w:rFonts w:ascii="Arial" w:hAnsi="Arial" w:cs="Arial"/>
          <w:b w:val="0"/>
          <w:sz w:val="20"/>
        </w:rPr>
        <w:t>LaunchHouse</w:t>
      </w:r>
      <w:proofErr w:type="spellEnd"/>
      <w:r w:rsidRPr="00657D1A">
        <w:rPr>
          <w:rFonts w:ascii="Arial" w:hAnsi="Arial" w:cs="Arial"/>
          <w:b w:val="0"/>
          <w:sz w:val="20"/>
        </w:rPr>
        <w:t xml:space="preserve"> duo aims to cultivate a new generation of job creators.</w:t>
      </w:r>
      <w:r w:rsidR="00E571E4">
        <w:rPr>
          <w:rFonts w:ascii="Arial" w:hAnsi="Arial" w:cs="Arial"/>
          <w:b w:val="0"/>
          <w:sz w:val="20"/>
        </w:rPr>
        <w:t xml:space="preserve"> </w:t>
      </w:r>
      <w:r w:rsidRPr="007E0F60">
        <w:rPr>
          <w:rFonts w:ascii="Arial" w:hAnsi="Arial" w:cs="Arial"/>
          <w:i/>
          <w:sz w:val="20"/>
        </w:rPr>
        <w:t>Cleveland.com</w:t>
      </w:r>
      <w:r>
        <w:rPr>
          <w:rFonts w:ascii="Arial" w:hAnsi="Arial" w:cs="Arial"/>
          <w:b w:val="0"/>
          <w:sz w:val="20"/>
        </w:rPr>
        <w:t xml:space="preserve">. </w:t>
      </w:r>
      <w:hyperlink r:id="rId18" w:history="1">
        <w:r w:rsidRPr="00695E6F">
          <w:rPr>
            <w:rStyle w:val="Hyperlink"/>
            <w:rFonts w:ascii="Arial" w:hAnsi="Arial" w:cs="Arial"/>
            <w:b w:val="0"/>
            <w:sz w:val="20"/>
          </w:rPr>
          <w:t>http://www.cleveland.com/business/index.ssf/2012/01/launchhouse_duo_hopes_to_nurtu.html</w:t>
        </w:r>
      </w:hyperlink>
      <w:r>
        <w:rPr>
          <w:rFonts w:ascii="Arial" w:hAnsi="Arial" w:cs="Arial"/>
          <w:b w:val="0"/>
          <w:sz w:val="20"/>
        </w:rPr>
        <w:t xml:space="preserve"> </w:t>
      </w:r>
      <w:r w:rsidRPr="00657D1A">
        <w:rPr>
          <w:rFonts w:ascii="Arial" w:hAnsi="Arial" w:cs="Arial"/>
          <w:b w:val="0"/>
          <w:sz w:val="20"/>
        </w:rPr>
        <w:t xml:space="preserve"> </w:t>
      </w:r>
    </w:p>
    <w:p w:rsidR="00375CA6" w:rsidRDefault="00375CA6" w:rsidP="00657D1A">
      <w:pPr>
        <w:rPr>
          <w:rFonts w:ascii="Arial" w:hAnsi="Arial" w:cs="Arial"/>
          <w:sz w:val="20"/>
        </w:rPr>
      </w:pPr>
    </w:p>
    <w:p w:rsidR="00F746BA" w:rsidRPr="00F746BA" w:rsidRDefault="00375CA6" w:rsidP="00F746BA">
      <w:pPr>
        <w:pStyle w:val="Heading1"/>
        <w:ind w:left="2880"/>
        <w:jc w:val="left"/>
        <w:rPr>
          <w:rFonts w:ascii="Arial" w:hAnsi="Arial" w:cs="Arial"/>
          <w:b w:val="0"/>
          <w:sz w:val="20"/>
        </w:rPr>
      </w:pPr>
      <w:r w:rsidRPr="00F746BA">
        <w:rPr>
          <w:rFonts w:ascii="Arial" w:hAnsi="Arial" w:cs="Arial"/>
          <w:b w:val="0"/>
          <w:sz w:val="20"/>
        </w:rPr>
        <w:t xml:space="preserve">Smith, Robert. </w:t>
      </w:r>
      <w:proofErr w:type="gramStart"/>
      <w:r w:rsidRPr="00F746BA">
        <w:rPr>
          <w:rFonts w:ascii="Arial" w:hAnsi="Arial" w:cs="Arial"/>
          <w:b w:val="0"/>
          <w:sz w:val="20"/>
        </w:rPr>
        <w:t>( December</w:t>
      </w:r>
      <w:proofErr w:type="gramEnd"/>
      <w:r w:rsidRPr="00F746BA">
        <w:rPr>
          <w:rFonts w:ascii="Arial" w:hAnsi="Arial" w:cs="Arial"/>
          <w:b w:val="0"/>
          <w:sz w:val="20"/>
        </w:rPr>
        <w:t xml:space="preserve"> 1, ,2012).  </w:t>
      </w:r>
      <w:proofErr w:type="spellStart"/>
      <w:r w:rsidR="00F746BA" w:rsidRPr="00F746BA">
        <w:rPr>
          <w:rFonts w:ascii="Arial" w:hAnsi="Arial" w:cs="Arial"/>
          <w:b w:val="0"/>
          <w:sz w:val="20"/>
        </w:rPr>
        <w:t>LaunchHouse</w:t>
      </w:r>
      <w:proofErr w:type="spellEnd"/>
      <w:r w:rsidR="00F746BA" w:rsidRPr="00F746BA">
        <w:rPr>
          <w:rFonts w:ascii="Arial" w:hAnsi="Arial" w:cs="Arial"/>
          <w:b w:val="0"/>
          <w:sz w:val="20"/>
        </w:rPr>
        <w:t xml:space="preserve"> Accelerator adds cash and savvy to cool ideas.” </w:t>
      </w:r>
      <w:r w:rsidR="00F746BA" w:rsidRPr="007E0F60">
        <w:rPr>
          <w:rFonts w:ascii="Arial" w:hAnsi="Arial" w:cs="Arial"/>
          <w:i/>
          <w:sz w:val="20"/>
        </w:rPr>
        <w:t>Cleveland.com</w:t>
      </w:r>
    </w:p>
    <w:p w:rsidR="00E35675" w:rsidRPr="00E35675" w:rsidRDefault="00B47174" w:rsidP="000A300C">
      <w:pPr>
        <w:ind w:left="2880"/>
        <w:rPr>
          <w:rFonts w:ascii="Arial" w:hAnsi="Arial" w:cs="Arial"/>
          <w:sz w:val="20"/>
        </w:rPr>
      </w:pPr>
      <w:hyperlink r:id="rId19" w:history="1">
        <w:r w:rsidR="00F746BA" w:rsidRPr="00695E6F">
          <w:rPr>
            <w:rStyle w:val="Hyperlink"/>
            <w:rFonts w:ascii="Arial" w:hAnsi="Arial" w:cs="Arial"/>
            <w:sz w:val="20"/>
          </w:rPr>
          <w:t>http://www.cleveland.com/business/index.ssf/2012/12/launchhouse_accelerator_boosts.html</w:t>
        </w:r>
      </w:hyperlink>
      <w:r w:rsidR="00375CA6">
        <w:rPr>
          <w:rFonts w:ascii="Arial" w:hAnsi="Arial" w:cs="Arial"/>
          <w:sz w:val="20"/>
        </w:rPr>
        <w:t xml:space="preserve"> </w:t>
      </w:r>
      <w:r w:rsidR="00231155">
        <w:rPr>
          <w:rFonts w:ascii="Arial" w:hAnsi="Arial" w:cs="Arial"/>
          <w:sz w:val="20"/>
        </w:rPr>
        <w:t xml:space="preserve"> </w:t>
      </w:r>
    </w:p>
    <w:p w:rsidR="00E35675" w:rsidRDefault="00E35675" w:rsidP="00C73732">
      <w:pPr>
        <w:ind w:left="2880"/>
        <w:rPr>
          <w:rFonts w:ascii="Arial" w:hAnsi="Arial" w:cs="Arial"/>
          <w:sz w:val="20"/>
        </w:rPr>
      </w:pPr>
    </w:p>
    <w:p w:rsidR="00375CA6" w:rsidRDefault="00375CA6" w:rsidP="00C73732">
      <w:pPr>
        <w:ind w:left="2880"/>
        <w:rPr>
          <w:rFonts w:ascii="Arial" w:hAnsi="Arial" w:cs="Arial"/>
          <w:sz w:val="20"/>
        </w:rPr>
      </w:pPr>
      <w:proofErr w:type="spellStart"/>
      <w:r>
        <w:rPr>
          <w:rFonts w:ascii="Arial" w:hAnsi="Arial" w:cs="Arial"/>
          <w:sz w:val="20"/>
        </w:rPr>
        <w:t>Dropbox’s</w:t>
      </w:r>
      <w:proofErr w:type="spellEnd"/>
      <w:r>
        <w:rPr>
          <w:rFonts w:ascii="Arial" w:hAnsi="Arial" w:cs="Arial"/>
          <w:sz w:val="20"/>
        </w:rPr>
        <w:t xml:space="preserve"> application to Y </w:t>
      </w:r>
      <w:proofErr w:type="spellStart"/>
      <w:r>
        <w:rPr>
          <w:rFonts w:ascii="Arial" w:hAnsi="Arial" w:cs="Arial"/>
          <w:sz w:val="20"/>
        </w:rPr>
        <w:t>Combinator</w:t>
      </w:r>
      <w:proofErr w:type="spellEnd"/>
      <w:r>
        <w:rPr>
          <w:rFonts w:ascii="Arial" w:hAnsi="Arial" w:cs="Arial"/>
          <w:sz w:val="20"/>
        </w:rPr>
        <w:t xml:space="preserve">: </w:t>
      </w:r>
      <w:hyperlink r:id="rId20" w:history="1">
        <w:r w:rsidRPr="00FB790E">
          <w:rPr>
            <w:rStyle w:val="Hyperlink"/>
            <w:rFonts w:ascii="Arial" w:hAnsi="Arial" w:cs="Arial"/>
            <w:sz w:val="20"/>
          </w:rPr>
          <w:t>http://dl.dropbox.com/u/27532820/app.html</w:t>
        </w:r>
      </w:hyperlink>
    </w:p>
    <w:p w:rsidR="00375CA6" w:rsidRDefault="00375CA6" w:rsidP="00C73732">
      <w:pPr>
        <w:ind w:left="2880"/>
        <w:rPr>
          <w:rFonts w:ascii="Arial" w:hAnsi="Arial" w:cs="Arial"/>
          <w:sz w:val="20"/>
        </w:rPr>
      </w:pPr>
    </w:p>
    <w:p w:rsidR="00E35675" w:rsidRDefault="00E35675" w:rsidP="00C73732">
      <w:pPr>
        <w:ind w:left="2880"/>
        <w:rPr>
          <w:rFonts w:ascii="Arial" w:hAnsi="Arial" w:cs="Arial"/>
          <w:sz w:val="20"/>
        </w:rPr>
      </w:pPr>
      <w:proofErr w:type="spellStart"/>
      <w:r>
        <w:rPr>
          <w:rFonts w:ascii="Arial" w:hAnsi="Arial" w:cs="Arial"/>
          <w:sz w:val="20"/>
        </w:rPr>
        <w:t>Steinbeiser</w:t>
      </w:r>
      <w:proofErr w:type="spellEnd"/>
      <w:r>
        <w:rPr>
          <w:rFonts w:ascii="Arial" w:hAnsi="Arial" w:cs="Arial"/>
          <w:sz w:val="20"/>
        </w:rPr>
        <w:t xml:space="preserve">, Flash. (September 26, 2012).  5 Things You Didn’t Know About Y </w:t>
      </w:r>
      <w:proofErr w:type="spellStart"/>
      <w:r>
        <w:rPr>
          <w:rFonts w:ascii="Arial" w:hAnsi="Arial" w:cs="Arial"/>
          <w:sz w:val="20"/>
        </w:rPr>
        <w:t>Combinator</w:t>
      </w:r>
      <w:proofErr w:type="spellEnd"/>
      <w:r>
        <w:rPr>
          <w:rFonts w:ascii="Arial" w:hAnsi="Arial" w:cs="Arial"/>
          <w:sz w:val="20"/>
        </w:rPr>
        <w:t>.</w:t>
      </w:r>
      <w:r w:rsidR="00F746BA">
        <w:rPr>
          <w:rFonts w:ascii="Arial" w:hAnsi="Arial" w:cs="Arial"/>
          <w:sz w:val="20"/>
        </w:rPr>
        <w:t xml:space="preserve">  </w:t>
      </w:r>
      <w:r w:rsidR="00F746BA" w:rsidRPr="007E0F60">
        <w:rPr>
          <w:rFonts w:ascii="Arial" w:hAnsi="Arial" w:cs="Arial"/>
          <w:b/>
          <w:i/>
          <w:sz w:val="20"/>
        </w:rPr>
        <w:t>Inc.com</w:t>
      </w:r>
    </w:p>
    <w:p w:rsidR="00375CA6" w:rsidRDefault="00B47174" w:rsidP="00657D1A">
      <w:pPr>
        <w:ind w:left="2880"/>
        <w:rPr>
          <w:rFonts w:ascii="Arial" w:hAnsi="Arial" w:cs="Arial"/>
          <w:sz w:val="20"/>
        </w:rPr>
      </w:pPr>
      <w:hyperlink r:id="rId21" w:history="1">
        <w:r w:rsidR="00E35675" w:rsidRPr="00695E6F">
          <w:rPr>
            <w:rStyle w:val="Hyperlink"/>
            <w:rFonts w:ascii="Arial" w:hAnsi="Arial" w:cs="Arial"/>
            <w:sz w:val="20"/>
          </w:rPr>
          <w:t>http://www.inc.com/flash-steinbeiser/author-reveals-five-things-you-didnt-know-about-y-combinator.html</w:t>
        </w:r>
      </w:hyperlink>
      <w:r w:rsidR="00E35675">
        <w:rPr>
          <w:rFonts w:ascii="Arial" w:hAnsi="Arial" w:cs="Arial"/>
          <w:sz w:val="20"/>
        </w:rPr>
        <w:t xml:space="preserve"> </w:t>
      </w:r>
    </w:p>
    <w:p w:rsidR="007D3FA9" w:rsidRDefault="007D3FA9" w:rsidP="00657D1A">
      <w:pPr>
        <w:ind w:left="2880"/>
        <w:rPr>
          <w:rFonts w:ascii="Arial" w:hAnsi="Arial" w:cs="Arial"/>
          <w:sz w:val="20"/>
        </w:rPr>
      </w:pPr>
    </w:p>
    <w:p w:rsidR="007D3FA9" w:rsidRDefault="007D3FA9" w:rsidP="007D3FA9">
      <w:pPr>
        <w:ind w:left="2880"/>
        <w:rPr>
          <w:rFonts w:ascii="Arial" w:hAnsi="Arial" w:cs="Arial"/>
          <w:sz w:val="20"/>
        </w:rPr>
      </w:pPr>
      <w:hyperlink r:id="rId22" w:history="1">
        <w:r w:rsidRPr="00695E6F">
          <w:rPr>
            <w:rStyle w:val="Hyperlink"/>
            <w:rFonts w:ascii="Arial" w:hAnsi="Arial" w:cs="Arial"/>
            <w:sz w:val="20"/>
          </w:rPr>
          <w:t>http://www.techstars.com/tv/microsoft-accelerator-powered-by-techstars/season-1/</w:t>
        </w:r>
      </w:hyperlink>
      <w:r>
        <w:rPr>
          <w:rFonts w:ascii="Arial" w:hAnsi="Arial" w:cs="Arial"/>
          <w:sz w:val="20"/>
        </w:rPr>
        <w:t xml:space="preserve"> … please </w:t>
      </w:r>
      <w:proofErr w:type="gramStart"/>
      <w:r>
        <w:rPr>
          <w:rFonts w:ascii="Arial" w:hAnsi="Arial" w:cs="Arial"/>
          <w:sz w:val="20"/>
        </w:rPr>
        <w:t>watch</w:t>
      </w:r>
      <w:proofErr w:type="gramEnd"/>
      <w:r>
        <w:rPr>
          <w:rFonts w:ascii="Arial" w:hAnsi="Arial" w:cs="Arial"/>
          <w:sz w:val="20"/>
        </w:rPr>
        <w:t xml:space="preserve"> at least 3 episodes (they are three minutes each).  There are 6 total episodes so pick the ones that look most interesting.</w:t>
      </w:r>
    </w:p>
    <w:p w:rsidR="00A12FCB" w:rsidRDefault="00A12FCB" w:rsidP="00C73732">
      <w:pPr>
        <w:ind w:left="2880"/>
        <w:rPr>
          <w:rFonts w:ascii="Arial" w:hAnsi="Arial" w:cs="Arial"/>
          <w:b/>
          <w:i/>
          <w:sz w:val="20"/>
        </w:rPr>
      </w:pPr>
    </w:p>
    <w:p w:rsidR="00D530BB" w:rsidRPr="009246A2" w:rsidRDefault="00D530BB">
      <w:pPr>
        <w:rPr>
          <w:rFonts w:ascii="Arial" w:hAnsi="Arial" w:cs="Arial"/>
          <w:sz w:val="20"/>
        </w:rPr>
      </w:pPr>
    </w:p>
    <w:p w:rsidR="00404AC9" w:rsidRDefault="00C73732" w:rsidP="00967D18">
      <w:pPr>
        <w:rPr>
          <w:rFonts w:ascii="Arial" w:hAnsi="Arial" w:cs="Arial"/>
          <w:sz w:val="20"/>
        </w:rPr>
      </w:pPr>
      <w:r>
        <w:rPr>
          <w:rFonts w:ascii="Arial" w:hAnsi="Arial" w:cs="Arial"/>
          <w:sz w:val="20"/>
        </w:rPr>
        <w:t xml:space="preserve">January </w:t>
      </w:r>
      <w:r w:rsidR="00C71344">
        <w:rPr>
          <w:rFonts w:ascii="Arial" w:hAnsi="Arial" w:cs="Arial"/>
          <w:sz w:val="20"/>
        </w:rPr>
        <w:t>31</w:t>
      </w:r>
      <w:r w:rsidR="00C71344">
        <w:rPr>
          <w:rFonts w:ascii="Arial" w:hAnsi="Arial" w:cs="Arial"/>
          <w:sz w:val="20"/>
          <w:vertAlign w:val="superscript"/>
        </w:rPr>
        <w:t>st</w:t>
      </w:r>
      <w:r>
        <w:rPr>
          <w:rFonts w:ascii="Arial" w:hAnsi="Arial" w:cs="Arial"/>
          <w:sz w:val="20"/>
        </w:rPr>
        <w:tab/>
      </w:r>
      <w:r w:rsidR="00D530BB" w:rsidRPr="009246A2">
        <w:rPr>
          <w:rFonts w:ascii="Arial" w:hAnsi="Arial" w:cs="Arial"/>
          <w:sz w:val="20"/>
        </w:rPr>
        <w:tab/>
      </w:r>
      <w:r w:rsidR="00D530BB" w:rsidRPr="009246A2">
        <w:rPr>
          <w:rFonts w:ascii="Arial" w:hAnsi="Arial" w:cs="Arial"/>
          <w:sz w:val="20"/>
        </w:rPr>
        <w:tab/>
      </w:r>
      <w:r w:rsidR="0065445F">
        <w:rPr>
          <w:rFonts w:ascii="Arial" w:hAnsi="Arial" w:cs="Arial"/>
          <w:b/>
          <w:sz w:val="20"/>
          <w:u w:val="single"/>
        </w:rPr>
        <w:t>Financing New Ventures</w:t>
      </w:r>
      <w:r>
        <w:rPr>
          <w:rFonts w:ascii="Arial" w:hAnsi="Arial" w:cs="Arial"/>
          <w:b/>
          <w:sz w:val="20"/>
          <w:u w:val="single"/>
        </w:rPr>
        <w:t xml:space="preserve"> (Dilutive and Non-Dilutive Capital)</w:t>
      </w:r>
      <w:r>
        <w:rPr>
          <w:rFonts w:ascii="Arial" w:hAnsi="Arial" w:cs="Arial"/>
          <w:sz w:val="20"/>
        </w:rPr>
        <w:tab/>
      </w:r>
    </w:p>
    <w:p w:rsidR="00C73732" w:rsidRDefault="00C73732" w:rsidP="00967D18">
      <w:pPr>
        <w:rPr>
          <w:rFonts w:ascii="Arial" w:hAnsi="Arial" w:cs="Arial"/>
          <w:sz w:val="20"/>
        </w:rPr>
      </w:pPr>
    </w:p>
    <w:p w:rsidR="006E60FE" w:rsidRDefault="00F723F9" w:rsidP="00C73732">
      <w:pPr>
        <w:pStyle w:val="Heading1"/>
        <w:shd w:val="clear" w:color="auto" w:fill="FFFFFF"/>
        <w:ind w:left="2880" w:hanging="2880"/>
        <w:jc w:val="left"/>
        <w:rPr>
          <w:rFonts w:ascii="Arial" w:hAnsi="Arial" w:cs="Arial"/>
          <w:sz w:val="20"/>
        </w:rPr>
      </w:pPr>
      <w:r w:rsidRPr="001B39A4">
        <w:rPr>
          <w:rFonts w:ascii="Arial" w:hAnsi="Arial" w:cs="Arial"/>
          <w:b w:val="0"/>
          <w:sz w:val="20"/>
        </w:rPr>
        <w:t xml:space="preserve">             </w:t>
      </w:r>
      <w:proofErr w:type="gramStart"/>
      <w:r w:rsidRPr="001B39A4">
        <w:rPr>
          <w:rFonts w:ascii="Arial" w:hAnsi="Arial" w:cs="Arial"/>
          <w:b w:val="0"/>
          <w:sz w:val="20"/>
        </w:rPr>
        <w:t>Guest Speaker</w:t>
      </w:r>
      <w:r w:rsidR="00C73732" w:rsidRPr="001B39A4">
        <w:rPr>
          <w:rFonts w:ascii="Arial" w:hAnsi="Arial" w:cs="Arial"/>
          <w:b w:val="0"/>
          <w:sz w:val="20"/>
        </w:rPr>
        <w:t>:</w:t>
      </w:r>
      <w:r w:rsidR="00C73732" w:rsidRPr="001B39A4">
        <w:rPr>
          <w:rFonts w:ascii="Arial" w:hAnsi="Arial" w:cs="Arial"/>
          <w:b w:val="0"/>
          <w:sz w:val="20"/>
        </w:rPr>
        <w:tab/>
      </w:r>
      <w:r w:rsidR="00AE28FE" w:rsidRPr="001B39A4">
        <w:rPr>
          <w:rFonts w:ascii="Arial" w:hAnsi="Arial" w:cs="Arial"/>
          <w:b w:val="0"/>
          <w:sz w:val="20"/>
        </w:rPr>
        <w:t xml:space="preserve">Mike Belsito, </w:t>
      </w:r>
      <w:r w:rsidR="00307868">
        <w:rPr>
          <w:rFonts w:ascii="Arial" w:hAnsi="Arial" w:cs="Arial"/>
          <w:b w:val="0"/>
          <w:sz w:val="20"/>
        </w:rPr>
        <w:t>Co-</w:t>
      </w:r>
      <w:r w:rsidR="00AE28FE" w:rsidRPr="00307868">
        <w:rPr>
          <w:rFonts w:ascii="Arial" w:hAnsi="Arial" w:cs="Arial"/>
          <w:b w:val="0"/>
          <w:sz w:val="20"/>
        </w:rPr>
        <w:t xml:space="preserve">Founder, </w:t>
      </w:r>
      <w:proofErr w:type="spellStart"/>
      <w:r w:rsidR="006A0EBC" w:rsidRPr="00307868">
        <w:rPr>
          <w:rFonts w:ascii="Arial" w:hAnsi="Arial" w:cs="Arial"/>
          <w:sz w:val="20"/>
        </w:rPr>
        <w:t>eFuneral</w:t>
      </w:r>
      <w:proofErr w:type="spellEnd"/>
      <w:r w:rsidR="00307868" w:rsidRPr="00307868">
        <w:rPr>
          <w:rFonts w:ascii="Arial" w:hAnsi="Arial" w:cs="Arial"/>
          <w:sz w:val="20"/>
        </w:rPr>
        <w:t xml:space="preserve"> (</w:t>
      </w:r>
      <w:bookmarkStart w:id="0" w:name="webProfileURL"/>
      <w:r w:rsidR="00307868" w:rsidRPr="00307868">
        <w:rPr>
          <w:rFonts w:ascii="Arial" w:hAnsi="Arial" w:cs="Arial"/>
          <w:sz w:val="20"/>
        </w:rPr>
        <w:fldChar w:fldCharType="begin"/>
      </w:r>
      <w:r w:rsidR="00307868" w:rsidRPr="00307868">
        <w:rPr>
          <w:rFonts w:ascii="Arial" w:hAnsi="Arial" w:cs="Arial"/>
          <w:sz w:val="20"/>
        </w:rPr>
        <w:instrText xml:space="preserve"> HYPERLINK "http://www.linkedin.com/in/mikebelsito" \o "View public profile" </w:instrText>
      </w:r>
      <w:r w:rsidR="00307868" w:rsidRPr="00307868">
        <w:rPr>
          <w:rFonts w:ascii="Arial" w:hAnsi="Arial" w:cs="Arial"/>
          <w:sz w:val="20"/>
        </w:rPr>
        <w:fldChar w:fldCharType="separate"/>
      </w:r>
      <w:r w:rsidR="00307868" w:rsidRPr="00307868">
        <w:rPr>
          <w:rStyle w:val="Hyperlink"/>
          <w:rFonts w:ascii="Arial" w:hAnsi="Arial" w:cs="Arial"/>
          <w:sz w:val="20"/>
        </w:rPr>
        <w:t>www.linkedin.com/in/mikebelsito</w:t>
      </w:r>
      <w:r w:rsidR="00307868" w:rsidRPr="00307868">
        <w:rPr>
          <w:rFonts w:ascii="Arial" w:hAnsi="Arial" w:cs="Arial"/>
          <w:sz w:val="20"/>
        </w:rPr>
        <w:fldChar w:fldCharType="end"/>
      </w:r>
      <w:bookmarkEnd w:id="0"/>
      <w:r w:rsidR="006E60FE">
        <w:rPr>
          <w:rFonts w:ascii="Arial" w:hAnsi="Arial" w:cs="Arial"/>
          <w:sz w:val="20"/>
        </w:rPr>
        <w:t>).</w:t>
      </w:r>
      <w:proofErr w:type="gramEnd"/>
      <w:r w:rsidR="006E60FE">
        <w:rPr>
          <w:rFonts w:ascii="Arial" w:hAnsi="Arial" w:cs="Arial"/>
          <w:sz w:val="20"/>
        </w:rPr>
        <w:t xml:space="preserve">  </w:t>
      </w:r>
    </w:p>
    <w:p w:rsidR="00C73732" w:rsidRPr="00307868" w:rsidRDefault="006E60FE" w:rsidP="00C73732">
      <w:pPr>
        <w:pStyle w:val="Heading1"/>
        <w:shd w:val="clear" w:color="auto" w:fill="FFFFFF"/>
        <w:ind w:left="2880" w:hanging="2880"/>
        <w:jc w:val="left"/>
        <w:rPr>
          <w:rFonts w:ascii="Arial" w:hAnsi="Arial" w:cs="Arial"/>
          <w:sz w:val="20"/>
        </w:rPr>
      </w:pPr>
      <w:r>
        <w:rPr>
          <w:rFonts w:ascii="Arial" w:hAnsi="Arial" w:cs="Arial"/>
          <w:sz w:val="20"/>
        </w:rPr>
        <w:tab/>
        <w:t xml:space="preserve">Graduate of: </w:t>
      </w:r>
      <w:hyperlink r:id="rId23" w:history="1">
        <w:r w:rsidRPr="00695E6F">
          <w:rPr>
            <w:rStyle w:val="Hyperlink"/>
            <w:rFonts w:ascii="Arial" w:hAnsi="Arial" w:cs="Arial"/>
            <w:sz w:val="20"/>
          </w:rPr>
          <w:t>http://www.10xelerator.com/</w:t>
        </w:r>
      </w:hyperlink>
      <w:r>
        <w:rPr>
          <w:rFonts w:ascii="Arial" w:hAnsi="Arial" w:cs="Arial"/>
          <w:sz w:val="20"/>
        </w:rPr>
        <w:t xml:space="preserve"> </w:t>
      </w:r>
    </w:p>
    <w:p w:rsidR="001B39A4" w:rsidRPr="00307868" w:rsidRDefault="001B39A4" w:rsidP="001B39A4">
      <w:pPr>
        <w:rPr>
          <w:rFonts w:ascii="Arial" w:hAnsi="Arial" w:cs="Arial"/>
          <w:sz w:val="20"/>
        </w:rPr>
      </w:pPr>
    </w:p>
    <w:p w:rsidR="001B39A4" w:rsidRPr="00307868" w:rsidRDefault="001B39A4" w:rsidP="001B39A4">
      <w:pPr>
        <w:rPr>
          <w:rFonts w:ascii="Arial" w:hAnsi="Arial" w:cs="Arial"/>
          <w:sz w:val="20"/>
        </w:rPr>
      </w:pPr>
      <w:r w:rsidRPr="00307868">
        <w:rPr>
          <w:rFonts w:ascii="Arial" w:hAnsi="Arial" w:cs="Arial"/>
          <w:sz w:val="20"/>
        </w:rPr>
        <w:tab/>
        <w:t>Assignment:</w:t>
      </w:r>
      <w:r w:rsidRPr="00307868">
        <w:rPr>
          <w:rFonts w:ascii="Arial" w:hAnsi="Arial" w:cs="Arial"/>
          <w:sz w:val="20"/>
        </w:rPr>
        <w:tab/>
      </w:r>
      <w:r w:rsidRPr="00307868">
        <w:rPr>
          <w:rFonts w:ascii="Arial" w:hAnsi="Arial" w:cs="Arial"/>
          <w:sz w:val="20"/>
        </w:rPr>
        <w:tab/>
      </w:r>
      <w:r w:rsidR="00657D1A" w:rsidRPr="00307868">
        <w:rPr>
          <w:rFonts w:ascii="Arial" w:hAnsi="Arial" w:cs="Arial"/>
          <w:sz w:val="20"/>
        </w:rPr>
        <w:t>Complete assignment #2</w:t>
      </w:r>
      <w:r w:rsidR="00D13196">
        <w:rPr>
          <w:rFonts w:ascii="Arial" w:hAnsi="Arial" w:cs="Arial"/>
          <w:sz w:val="20"/>
        </w:rPr>
        <w:t xml:space="preserve"> (posted on Blackboard</w:t>
      </w:r>
      <w:r w:rsidR="00657D1A" w:rsidRPr="00307868">
        <w:rPr>
          <w:rFonts w:ascii="Arial" w:hAnsi="Arial" w:cs="Arial"/>
          <w:sz w:val="20"/>
        </w:rPr>
        <w:t>)</w:t>
      </w:r>
    </w:p>
    <w:p w:rsidR="00967D18" w:rsidRPr="00307868" w:rsidRDefault="00967D18">
      <w:pPr>
        <w:rPr>
          <w:rFonts w:ascii="Arial" w:hAnsi="Arial" w:cs="Arial"/>
          <w:sz w:val="20"/>
        </w:rPr>
      </w:pPr>
    </w:p>
    <w:p w:rsidR="00686690" w:rsidRDefault="00C377C6" w:rsidP="00C377C6">
      <w:pPr>
        <w:ind w:left="2880" w:hanging="2160"/>
        <w:rPr>
          <w:rFonts w:ascii="Arial" w:hAnsi="Arial" w:cs="Arial"/>
          <w:sz w:val="20"/>
        </w:rPr>
      </w:pPr>
      <w:r w:rsidRPr="001B39A4">
        <w:rPr>
          <w:rFonts w:ascii="Arial" w:hAnsi="Arial" w:cs="Arial"/>
          <w:sz w:val="20"/>
        </w:rPr>
        <w:t>Readings</w:t>
      </w:r>
      <w:r>
        <w:rPr>
          <w:rFonts w:ascii="Arial" w:hAnsi="Arial" w:cs="Arial"/>
          <w:sz w:val="20"/>
        </w:rPr>
        <w:t>:</w:t>
      </w:r>
      <w:r>
        <w:rPr>
          <w:rFonts w:ascii="Arial" w:hAnsi="Arial" w:cs="Arial"/>
          <w:sz w:val="20"/>
        </w:rPr>
        <w:tab/>
      </w:r>
      <w:proofErr w:type="spellStart"/>
      <w:r w:rsidR="00686690">
        <w:rPr>
          <w:rFonts w:ascii="Arial" w:hAnsi="Arial" w:cs="Arial"/>
          <w:sz w:val="20"/>
        </w:rPr>
        <w:t>eFuneral</w:t>
      </w:r>
      <w:proofErr w:type="spellEnd"/>
      <w:r w:rsidR="00686690">
        <w:rPr>
          <w:rFonts w:ascii="Arial" w:hAnsi="Arial" w:cs="Arial"/>
          <w:sz w:val="20"/>
        </w:rPr>
        <w:t xml:space="preserve"> Draft Term Sheet, </w:t>
      </w:r>
      <w:proofErr w:type="spellStart"/>
      <w:r w:rsidR="00686690">
        <w:rPr>
          <w:rFonts w:ascii="Arial" w:hAnsi="Arial" w:cs="Arial"/>
          <w:sz w:val="20"/>
        </w:rPr>
        <w:t>eFuneral</w:t>
      </w:r>
      <w:proofErr w:type="spellEnd"/>
      <w:r w:rsidR="00686690">
        <w:rPr>
          <w:rFonts w:ascii="Arial" w:hAnsi="Arial" w:cs="Arial"/>
          <w:sz w:val="20"/>
        </w:rPr>
        <w:t xml:space="preserve"> Summary, </w:t>
      </w:r>
      <w:proofErr w:type="spellStart"/>
      <w:r w:rsidR="00686690">
        <w:rPr>
          <w:rFonts w:ascii="Arial" w:hAnsi="Arial" w:cs="Arial"/>
          <w:sz w:val="20"/>
        </w:rPr>
        <w:t>eFuneral</w:t>
      </w:r>
      <w:proofErr w:type="spellEnd"/>
      <w:r w:rsidR="00686690">
        <w:rPr>
          <w:rFonts w:ascii="Arial" w:hAnsi="Arial" w:cs="Arial"/>
          <w:sz w:val="20"/>
        </w:rPr>
        <w:t xml:space="preserve"> Operating Model</w:t>
      </w:r>
    </w:p>
    <w:p w:rsidR="00686690" w:rsidRDefault="00686690" w:rsidP="00C377C6">
      <w:pPr>
        <w:ind w:left="2880" w:hanging="2160"/>
        <w:rPr>
          <w:rFonts w:ascii="Arial" w:hAnsi="Arial" w:cs="Arial"/>
          <w:sz w:val="20"/>
        </w:rPr>
      </w:pPr>
    </w:p>
    <w:p w:rsidR="00122666" w:rsidRDefault="00686690" w:rsidP="00C377C6">
      <w:pPr>
        <w:ind w:left="2880" w:hanging="2160"/>
        <w:rPr>
          <w:rFonts w:ascii="Arial" w:hAnsi="Arial" w:cs="Arial"/>
          <w:sz w:val="20"/>
        </w:rPr>
      </w:pPr>
      <w:r>
        <w:rPr>
          <w:rFonts w:ascii="Arial" w:hAnsi="Arial" w:cs="Arial"/>
          <w:sz w:val="20"/>
        </w:rPr>
        <w:tab/>
      </w:r>
      <w:r w:rsidR="00F94A3E" w:rsidRPr="00E571E4">
        <w:rPr>
          <w:rFonts w:ascii="Arial" w:hAnsi="Arial" w:cs="Arial"/>
          <w:b/>
          <w:sz w:val="20"/>
          <w:u w:val="single"/>
        </w:rPr>
        <w:t>Venture Deals</w:t>
      </w:r>
      <w:r w:rsidR="00F94A3E">
        <w:rPr>
          <w:rFonts w:ascii="Arial" w:hAnsi="Arial" w:cs="Arial"/>
          <w:sz w:val="20"/>
        </w:rPr>
        <w:t>, Chapter 2 (How to Raise Money)</w:t>
      </w:r>
    </w:p>
    <w:p w:rsidR="00E571E4" w:rsidRDefault="00E571E4" w:rsidP="00C377C6">
      <w:pPr>
        <w:ind w:left="2880" w:hanging="2160"/>
        <w:rPr>
          <w:rFonts w:ascii="Arial" w:hAnsi="Arial" w:cs="Arial"/>
          <w:sz w:val="20"/>
        </w:rPr>
      </w:pPr>
    </w:p>
    <w:p w:rsidR="007E0F60" w:rsidRDefault="00E571E4" w:rsidP="007E0F60">
      <w:pPr>
        <w:pStyle w:val="Heading1"/>
        <w:ind w:left="2880"/>
        <w:jc w:val="left"/>
        <w:rPr>
          <w:rFonts w:ascii="Arial" w:hAnsi="Arial" w:cs="Arial"/>
          <w:b w:val="0"/>
          <w:sz w:val="20"/>
        </w:rPr>
      </w:pPr>
      <w:r w:rsidRPr="007E0F60">
        <w:rPr>
          <w:rFonts w:ascii="Arial" w:hAnsi="Arial" w:cs="Arial"/>
          <w:b w:val="0"/>
          <w:sz w:val="20"/>
        </w:rPr>
        <w:t xml:space="preserve">Smith, Robert.  (February 6, 2012).  </w:t>
      </w:r>
      <w:r w:rsidR="007E0F60" w:rsidRPr="007E0F60">
        <w:rPr>
          <w:rFonts w:ascii="Arial" w:hAnsi="Arial" w:cs="Arial"/>
          <w:b w:val="0"/>
          <w:sz w:val="20"/>
        </w:rPr>
        <w:t>Clevelanders bring Internet shopping to the funeral industry</w:t>
      </w:r>
      <w:r w:rsidR="007E0F60">
        <w:rPr>
          <w:rFonts w:ascii="Arial" w:hAnsi="Arial" w:cs="Arial"/>
          <w:b w:val="0"/>
          <w:sz w:val="20"/>
        </w:rPr>
        <w:t xml:space="preserve">.  </w:t>
      </w:r>
      <w:r w:rsidR="007E0F60" w:rsidRPr="007E0F60">
        <w:rPr>
          <w:rFonts w:ascii="Arial" w:hAnsi="Arial" w:cs="Arial"/>
          <w:i/>
          <w:sz w:val="20"/>
        </w:rPr>
        <w:t>Cleveland.com</w:t>
      </w:r>
      <w:r w:rsidR="007E0F60">
        <w:rPr>
          <w:rFonts w:ascii="Arial" w:hAnsi="Arial" w:cs="Arial"/>
          <w:b w:val="0"/>
          <w:sz w:val="20"/>
        </w:rPr>
        <w:t xml:space="preserve">. </w:t>
      </w:r>
      <w:hyperlink r:id="rId24" w:history="1">
        <w:r w:rsidR="00307868" w:rsidRPr="00695E6F">
          <w:rPr>
            <w:rStyle w:val="Hyperlink"/>
            <w:rFonts w:ascii="Arial" w:hAnsi="Arial" w:cs="Arial"/>
            <w:b w:val="0"/>
            <w:sz w:val="20"/>
          </w:rPr>
          <w:t>http://www.cleveland.com/business/index.ssf/2012/02/making_it_easier_to_say_the_la.html</w:t>
        </w:r>
      </w:hyperlink>
      <w:r w:rsidR="00307868">
        <w:rPr>
          <w:rFonts w:ascii="Arial" w:hAnsi="Arial" w:cs="Arial"/>
          <w:b w:val="0"/>
          <w:sz w:val="20"/>
        </w:rPr>
        <w:t xml:space="preserve"> </w:t>
      </w:r>
      <w:r w:rsidR="007E0F60">
        <w:rPr>
          <w:rFonts w:ascii="Arial" w:hAnsi="Arial" w:cs="Arial"/>
          <w:b w:val="0"/>
          <w:sz w:val="20"/>
        </w:rPr>
        <w:t xml:space="preserve"> </w:t>
      </w:r>
    </w:p>
    <w:p w:rsidR="003E3A36" w:rsidRDefault="003E3A36" w:rsidP="003E3A36"/>
    <w:p w:rsidR="003E3A36" w:rsidRDefault="003E3A36" w:rsidP="003E3A36">
      <w:pPr>
        <w:ind w:left="2880"/>
        <w:rPr>
          <w:rFonts w:ascii="Arial" w:hAnsi="Arial" w:cs="Arial"/>
          <w:sz w:val="20"/>
        </w:rPr>
      </w:pPr>
      <w:r>
        <w:rPr>
          <w:rFonts w:ascii="Arial" w:hAnsi="Arial" w:cs="Arial"/>
          <w:sz w:val="20"/>
        </w:rPr>
        <w:t>Madrigal, Alexis</w:t>
      </w:r>
      <w:r w:rsidR="005A3759">
        <w:rPr>
          <w:rFonts w:ascii="Arial" w:hAnsi="Arial" w:cs="Arial"/>
          <w:sz w:val="20"/>
        </w:rPr>
        <w:t>.</w:t>
      </w:r>
      <w:r>
        <w:rPr>
          <w:rFonts w:ascii="Arial" w:hAnsi="Arial" w:cs="Arial"/>
          <w:sz w:val="20"/>
        </w:rPr>
        <w:t xml:space="preserve"> (September 24, 2012).  Bringing Innovation to the Funeral Home Business (No, Really). </w:t>
      </w:r>
      <w:proofErr w:type="gramStart"/>
      <w:r w:rsidRPr="005A3759">
        <w:rPr>
          <w:rFonts w:ascii="Arial" w:hAnsi="Arial" w:cs="Arial"/>
          <w:b/>
          <w:i/>
          <w:sz w:val="20"/>
        </w:rPr>
        <w:t>The Atlantic</w:t>
      </w:r>
      <w:r>
        <w:rPr>
          <w:rFonts w:ascii="Arial" w:hAnsi="Arial" w:cs="Arial"/>
          <w:sz w:val="20"/>
        </w:rPr>
        <w:t>.</w:t>
      </w:r>
      <w:proofErr w:type="gramEnd"/>
    </w:p>
    <w:p w:rsidR="003E3A36" w:rsidRDefault="00B47174" w:rsidP="003E3A36">
      <w:pPr>
        <w:ind w:left="2880"/>
        <w:rPr>
          <w:rFonts w:ascii="Comic Sans MS" w:hAnsi="Comic Sans MS" w:cstheme="minorBidi"/>
          <w:sz w:val="20"/>
        </w:rPr>
      </w:pPr>
      <w:hyperlink r:id="rId25" w:history="1">
        <w:r w:rsidR="003E3A36">
          <w:rPr>
            <w:rStyle w:val="Hyperlink"/>
            <w:rFonts w:ascii="Arial" w:hAnsi="Arial" w:cs="Arial"/>
            <w:sz w:val="20"/>
          </w:rPr>
          <w:t>http://www.theatlantic.com/technology/archive/2012/09/bringing-innovation-to-the-funeral-home-business-no-really/262782/</w:t>
        </w:r>
      </w:hyperlink>
    </w:p>
    <w:p w:rsidR="003E3A36" w:rsidRPr="003E3A36" w:rsidRDefault="003E3A36" w:rsidP="003E3A36"/>
    <w:p w:rsidR="00122666" w:rsidRPr="00C73732" w:rsidRDefault="00122666" w:rsidP="00C377C6">
      <w:pPr>
        <w:ind w:left="2880" w:hanging="2160"/>
        <w:rPr>
          <w:rFonts w:ascii="Arial" w:hAnsi="Arial" w:cs="Arial"/>
          <w:sz w:val="20"/>
        </w:rPr>
      </w:pPr>
      <w:r>
        <w:rPr>
          <w:rFonts w:ascii="Arial" w:hAnsi="Arial" w:cs="Arial"/>
          <w:sz w:val="20"/>
        </w:rPr>
        <w:tab/>
      </w:r>
      <w:proofErr w:type="spellStart"/>
      <w:r w:rsidRPr="00C73732">
        <w:rPr>
          <w:rFonts w:ascii="Arial" w:hAnsi="Arial" w:cs="Arial"/>
          <w:sz w:val="20"/>
        </w:rPr>
        <w:t>Gardella</w:t>
      </w:r>
      <w:proofErr w:type="spellEnd"/>
      <w:r w:rsidRPr="00C73732">
        <w:rPr>
          <w:rFonts w:ascii="Arial" w:hAnsi="Arial" w:cs="Arial"/>
          <w:sz w:val="20"/>
        </w:rPr>
        <w:t xml:space="preserve">, Adriana.  (August 17, 2010).  </w:t>
      </w:r>
      <w:proofErr w:type="gramStart"/>
      <w:r w:rsidRPr="00C73732">
        <w:rPr>
          <w:rFonts w:ascii="Arial" w:hAnsi="Arial" w:cs="Arial"/>
          <w:sz w:val="20"/>
        </w:rPr>
        <w:t>Bootstrapping a Start-Up in Silicon Valley.</w:t>
      </w:r>
      <w:proofErr w:type="gramEnd"/>
      <w:r w:rsidRPr="00C73732">
        <w:rPr>
          <w:rFonts w:ascii="Arial" w:hAnsi="Arial" w:cs="Arial"/>
          <w:sz w:val="20"/>
        </w:rPr>
        <w:t xml:space="preserve">  </w:t>
      </w:r>
      <w:proofErr w:type="gramStart"/>
      <w:r w:rsidRPr="00C73732">
        <w:rPr>
          <w:rFonts w:ascii="Arial" w:hAnsi="Arial" w:cs="Arial"/>
          <w:b/>
          <w:i/>
          <w:sz w:val="20"/>
        </w:rPr>
        <w:t>The New York Times</w:t>
      </w:r>
      <w:r w:rsidRPr="00C73732">
        <w:rPr>
          <w:rFonts w:ascii="Arial" w:hAnsi="Arial" w:cs="Arial"/>
          <w:sz w:val="20"/>
        </w:rPr>
        <w:t>.</w:t>
      </w:r>
      <w:proofErr w:type="gramEnd"/>
      <w:r w:rsidRPr="00C73732">
        <w:rPr>
          <w:rFonts w:ascii="Arial" w:hAnsi="Arial" w:cs="Arial"/>
          <w:sz w:val="20"/>
        </w:rPr>
        <w:t xml:space="preserve">  </w:t>
      </w:r>
      <w:hyperlink r:id="rId26" w:history="1">
        <w:r w:rsidRPr="00C73732">
          <w:rPr>
            <w:rStyle w:val="Hyperlink"/>
            <w:rFonts w:ascii="Arial" w:hAnsi="Arial" w:cs="Arial"/>
            <w:sz w:val="20"/>
          </w:rPr>
          <w:t>http://boss.blogs.nytimes.com/2010/08/17/bootstrapping-a-start-up-in-silicon-valley/?src=busln</w:t>
        </w:r>
      </w:hyperlink>
      <w:r w:rsidRPr="00C73732">
        <w:rPr>
          <w:rFonts w:ascii="Arial" w:hAnsi="Arial" w:cs="Arial"/>
          <w:sz w:val="20"/>
        </w:rPr>
        <w:t xml:space="preserve"> </w:t>
      </w:r>
    </w:p>
    <w:p w:rsidR="00AB3480" w:rsidRPr="00C73732" w:rsidRDefault="00AB3480" w:rsidP="00C377C6">
      <w:pPr>
        <w:ind w:left="2880" w:hanging="2160"/>
        <w:rPr>
          <w:rFonts w:ascii="Arial" w:hAnsi="Arial" w:cs="Arial"/>
          <w:sz w:val="20"/>
        </w:rPr>
      </w:pPr>
    </w:p>
    <w:p w:rsidR="00AB3480" w:rsidRPr="00C73732" w:rsidRDefault="00AB3480" w:rsidP="00C377C6">
      <w:pPr>
        <w:ind w:left="2880" w:hanging="2160"/>
        <w:rPr>
          <w:rFonts w:ascii="Arial" w:hAnsi="Arial" w:cs="Arial"/>
          <w:sz w:val="20"/>
        </w:rPr>
      </w:pPr>
      <w:r w:rsidRPr="00C73732">
        <w:rPr>
          <w:rFonts w:ascii="Arial" w:hAnsi="Arial" w:cs="Arial"/>
          <w:sz w:val="20"/>
        </w:rPr>
        <w:tab/>
      </w:r>
      <w:proofErr w:type="spellStart"/>
      <w:r w:rsidRPr="00C73732">
        <w:rPr>
          <w:rFonts w:ascii="Arial" w:hAnsi="Arial" w:cs="Arial"/>
          <w:sz w:val="20"/>
        </w:rPr>
        <w:t>Demmler</w:t>
      </w:r>
      <w:proofErr w:type="spellEnd"/>
      <w:r w:rsidRPr="00C73732">
        <w:rPr>
          <w:rFonts w:ascii="Arial" w:hAnsi="Arial" w:cs="Arial"/>
          <w:sz w:val="20"/>
        </w:rPr>
        <w:t xml:space="preserve">, Frank.  What is Your Company Worth?  </w:t>
      </w:r>
      <w:proofErr w:type="gramStart"/>
      <w:r w:rsidRPr="00C73732">
        <w:rPr>
          <w:rFonts w:ascii="Arial" w:hAnsi="Arial" w:cs="Arial"/>
          <w:b/>
          <w:i/>
          <w:iCs/>
          <w:sz w:val="20"/>
        </w:rPr>
        <w:t>Donald H. Jones Center for Entrepreneurship at Carnegie Mellon University.</w:t>
      </w:r>
      <w:proofErr w:type="gramEnd"/>
      <w:r w:rsidRPr="00C73732">
        <w:rPr>
          <w:rFonts w:ascii="Arial" w:hAnsi="Arial" w:cs="Arial"/>
          <w:b/>
          <w:i/>
          <w:iCs/>
          <w:sz w:val="20"/>
        </w:rPr>
        <w:t xml:space="preserve"> </w:t>
      </w:r>
      <w:hyperlink r:id="rId27" w:history="1">
        <w:r w:rsidRPr="00C73732">
          <w:rPr>
            <w:rStyle w:val="Hyperlink"/>
            <w:rFonts w:ascii="Arial" w:hAnsi="Arial" w:cs="Arial"/>
            <w:sz w:val="20"/>
          </w:rPr>
          <w:t>http://www.andrew.cmu.edu/user/fd0n/4%20Valuation.htm</w:t>
        </w:r>
      </w:hyperlink>
      <w:r w:rsidRPr="00C73732">
        <w:rPr>
          <w:rFonts w:ascii="Arial" w:hAnsi="Arial" w:cs="Arial"/>
          <w:sz w:val="20"/>
        </w:rPr>
        <w:t xml:space="preserve"> </w:t>
      </w:r>
    </w:p>
    <w:p w:rsidR="003859E3" w:rsidRPr="00C73732" w:rsidRDefault="003859E3" w:rsidP="00C377C6">
      <w:pPr>
        <w:ind w:left="2880" w:hanging="2160"/>
        <w:rPr>
          <w:rFonts w:ascii="Arial" w:hAnsi="Arial" w:cs="Arial"/>
          <w:sz w:val="20"/>
        </w:rPr>
      </w:pPr>
    </w:p>
    <w:p w:rsidR="00967D18" w:rsidRDefault="003859E3" w:rsidP="00201828">
      <w:pPr>
        <w:ind w:left="2880" w:hanging="2160"/>
        <w:rPr>
          <w:rFonts w:ascii="Arial" w:hAnsi="Arial" w:cs="Arial"/>
          <w:sz w:val="20"/>
        </w:rPr>
      </w:pPr>
      <w:r>
        <w:rPr>
          <w:rFonts w:ascii="Arial" w:hAnsi="Arial" w:cs="Arial"/>
          <w:sz w:val="20"/>
        </w:rPr>
        <w:tab/>
        <w:t xml:space="preserve">Beckford, Nathan.  (January 19, 2010).  Start-Up Valuation:  How Much is Your Company Worth?  </w:t>
      </w:r>
      <w:proofErr w:type="gramStart"/>
      <w:r w:rsidRPr="003859E3">
        <w:rPr>
          <w:rFonts w:ascii="Arial" w:hAnsi="Arial" w:cs="Arial"/>
          <w:b/>
          <w:i/>
          <w:sz w:val="20"/>
        </w:rPr>
        <w:t>Seedstagecapital.com</w:t>
      </w:r>
      <w:r>
        <w:rPr>
          <w:rFonts w:ascii="Arial" w:hAnsi="Arial" w:cs="Arial"/>
          <w:sz w:val="20"/>
        </w:rPr>
        <w:t xml:space="preserve">  </w:t>
      </w:r>
      <w:proofErr w:type="gramEnd"/>
      <w:r w:rsidR="00F7747E">
        <w:fldChar w:fldCharType="begin"/>
      </w:r>
      <w:r w:rsidR="00F7747E">
        <w:instrText xml:space="preserve"> HYPERLINK "http://www.seedstagecapital.com/2010/01/startup-valuation-how-much-is-your.html" </w:instrText>
      </w:r>
      <w:r w:rsidR="00F7747E">
        <w:fldChar w:fldCharType="separate"/>
      </w:r>
      <w:r w:rsidRPr="004A01CD">
        <w:rPr>
          <w:rStyle w:val="Hyperlink"/>
          <w:rFonts w:ascii="Arial" w:hAnsi="Arial" w:cs="Arial"/>
          <w:sz w:val="20"/>
        </w:rPr>
        <w:t>http://www.seedstagecapital.com/2010/01/startup-valuation-how-much-is-your.html</w:t>
      </w:r>
      <w:r w:rsidR="00F7747E">
        <w:rPr>
          <w:rStyle w:val="Hyperlink"/>
          <w:rFonts w:ascii="Arial" w:hAnsi="Arial" w:cs="Arial"/>
          <w:sz w:val="20"/>
        </w:rPr>
        <w:fldChar w:fldCharType="end"/>
      </w:r>
      <w:r>
        <w:rPr>
          <w:rFonts w:ascii="Arial" w:hAnsi="Arial" w:cs="Arial"/>
          <w:sz w:val="20"/>
        </w:rPr>
        <w:t xml:space="preserve"> </w:t>
      </w:r>
    </w:p>
    <w:p w:rsidR="00461C56" w:rsidRDefault="00461C56" w:rsidP="00201828">
      <w:pPr>
        <w:ind w:left="2880" w:hanging="2160"/>
        <w:rPr>
          <w:rFonts w:ascii="Arial" w:hAnsi="Arial" w:cs="Arial"/>
          <w:sz w:val="20"/>
        </w:rPr>
      </w:pPr>
    </w:p>
    <w:p w:rsidR="00947E13" w:rsidRDefault="00461C56" w:rsidP="00E04E1F">
      <w:pPr>
        <w:ind w:left="2880" w:hanging="2160"/>
        <w:rPr>
          <w:rFonts w:ascii="Arial" w:hAnsi="Arial" w:cs="Arial"/>
          <w:sz w:val="20"/>
        </w:rPr>
      </w:pPr>
      <w:r>
        <w:rPr>
          <w:rFonts w:ascii="Arial" w:hAnsi="Arial" w:cs="Arial"/>
          <w:sz w:val="20"/>
        </w:rPr>
        <w:tab/>
      </w:r>
      <w:proofErr w:type="spellStart"/>
      <w:r>
        <w:rPr>
          <w:rFonts w:ascii="Arial" w:hAnsi="Arial" w:cs="Arial"/>
          <w:sz w:val="20"/>
        </w:rPr>
        <w:t>Suster</w:t>
      </w:r>
      <w:proofErr w:type="spellEnd"/>
      <w:r>
        <w:rPr>
          <w:rFonts w:ascii="Arial" w:hAnsi="Arial" w:cs="Arial"/>
          <w:sz w:val="20"/>
        </w:rPr>
        <w:t xml:space="preserve">, Mark.  (August 30, 2010).  Is Convertible debt Preferable to Equity?  </w:t>
      </w:r>
      <w:r w:rsidRPr="00461C56">
        <w:rPr>
          <w:rFonts w:ascii="Arial" w:hAnsi="Arial" w:cs="Arial"/>
          <w:b/>
          <w:i/>
          <w:sz w:val="20"/>
        </w:rPr>
        <w:t>Bothsidesofthetable.com</w:t>
      </w:r>
      <w:r>
        <w:rPr>
          <w:rFonts w:ascii="Arial" w:hAnsi="Arial" w:cs="Arial"/>
          <w:sz w:val="20"/>
        </w:rPr>
        <w:t xml:space="preserve"> </w:t>
      </w:r>
      <w:hyperlink r:id="rId28" w:history="1">
        <w:r w:rsidRPr="009776AB">
          <w:rPr>
            <w:rStyle w:val="Hyperlink"/>
            <w:rFonts w:ascii="Arial" w:hAnsi="Arial" w:cs="Arial"/>
            <w:sz w:val="20"/>
          </w:rPr>
          <w:t>http://www.bothsidesofthetable.com/2010/08/30/is-convertible-debt-preferable-to-equity/</w:t>
        </w:r>
      </w:hyperlink>
      <w:r>
        <w:rPr>
          <w:rFonts w:ascii="Arial" w:hAnsi="Arial" w:cs="Arial"/>
          <w:sz w:val="20"/>
        </w:rPr>
        <w:t xml:space="preserve"> </w:t>
      </w:r>
      <w:r w:rsidR="00C516C0" w:rsidRPr="00792BA0">
        <w:rPr>
          <w:rFonts w:ascii="Arial" w:hAnsi="Arial" w:cs="Arial"/>
          <w:sz w:val="20"/>
        </w:rPr>
        <w:t xml:space="preserve"> </w:t>
      </w:r>
    </w:p>
    <w:p w:rsidR="000D5E08" w:rsidRDefault="000D5E08" w:rsidP="00E04E1F">
      <w:pPr>
        <w:ind w:left="2880" w:hanging="2160"/>
        <w:rPr>
          <w:rFonts w:ascii="Arial" w:hAnsi="Arial" w:cs="Arial"/>
          <w:sz w:val="20"/>
        </w:rPr>
      </w:pPr>
    </w:p>
    <w:p w:rsidR="000D5E08" w:rsidRDefault="000D5E08" w:rsidP="000D5E08">
      <w:pPr>
        <w:ind w:left="2880"/>
        <w:rPr>
          <w:rFonts w:ascii="Arial" w:hAnsi="Arial" w:cs="Arial"/>
          <w:sz w:val="20"/>
        </w:rPr>
      </w:pPr>
      <w:proofErr w:type="spellStart"/>
      <w:r>
        <w:rPr>
          <w:rFonts w:ascii="Arial" w:hAnsi="Arial" w:cs="Arial"/>
          <w:sz w:val="20"/>
        </w:rPr>
        <w:t>Zwilling</w:t>
      </w:r>
      <w:proofErr w:type="spellEnd"/>
      <w:r>
        <w:rPr>
          <w:rFonts w:ascii="Arial" w:hAnsi="Arial" w:cs="Arial"/>
          <w:sz w:val="20"/>
        </w:rPr>
        <w:t xml:space="preserve">, Martin.  (November 11, 2010).  </w:t>
      </w:r>
      <w:proofErr w:type="gramStart"/>
      <w:r>
        <w:rPr>
          <w:rFonts w:ascii="Arial" w:hAnsi="Arial" w:cs="Arial"/>
          <w:sz w:val="20"/>
        </w:rPr>
        <w:t>Ten Components of Startup Valuation for Investors.</w:t>
      </w:r>
      <w:proofErr w:type="gramEnd"/>
      <w:r>
        <w:rPr>
          <w:rFonts w:ascii="Arial" w:hAnsi="Arial" w:cs="Arial"/>
          <w:sz w:val="20"/>
        </w:rPr>
        <w:t xml:space="preserve">  </w:t>
      </w:r>
      <w:proofErr w:type="gramStart"/>
      <w:r w:rsidRPr="0095125B">
        <w:rPr>
          <w:rFonts w:ascii="Arial" w:hAnsi="Arial" w:cs="Arial"/>
          <w:b/>
          <w:i/>
          <w:sz w:val="20"/>
        </w:rPr>
        <w:t>Examiner.com.</w:t>
      </w:r>
      <w:proofErr w:type="gramEnd"/>
    </w:p>
    <w:p w:rsidR="000D5E08" w:rsidRDefault="00B47174" w:rsidP="000D5E08">
      <w:pPr>
        <w:ind w:left="2880"/>
        <w:rPr>
          <w:rFonts w:ascii="Arial" w:hAnsi="Arial" w:cs="Arial"/>
          <w:sz w:val="20"/>
        </w:rPr>
      </w:pPr>
      <w:hyperlink r:id="rId29" w:history="1">
        <w:r w:rsidR="000D5E08" w:rsidRPr="00E66857">
          <w:rPr>
            <w:rStyle w:val="Hyperlink"/>
            <w:rFonts w:ascii="Arial" w:hAnsi="Arial" w:cs="Arial"/>
            <w:sz w:val="20"/>
          </w:rPr>
          <w:t>http://www.examiner.com/startup-business-in-national/ten-components-of-startup-valuation-for-investors</w:t>
        </w:r>
      </w:hyperlink>
      <w:r w:rsidR="000D5E08">
        <w:rPr>
          <w:rFonts w:ascii="Arial" w:hAnsi="Arial" w:cs="Arial"/>
          <w:sz w:val="20"/>
        </w:rPr>
        <w:t xml:space="preserve"> </w:t>
      </w:r>
    </w:p>
    <w:p w:rsidR="00D530BB" w:rsidRPr="003260DB" w:rsidRDefault="002C5C45" w:rsidP="003260DB">
      <w:r>
        <w:tab/>
      </w:r>
      <w:r>
        <w:tab/>
      </w:r>
      <w:r>
        <w:tab/>
      </w:r>
    </w:p>
    <w:p w:rsidR="00D530BB" w:rsidRPr="00404AC9" w:rsidRDefault="00C73732">
      <w:pPr>
        <w:rPr>
          <w:rFonts w:ascii="Arial" w:hAnsi="Arial" w:cs="Arial"/>
          <w:b/>
          <w:sz w:val="20"/>
          <w:u w:val="single"/>
        </w:rPr>
      </w:pPr>
      <w:r>
        <w:rPr>
          <w:rFonts w:ascii="Arial" w:hAnsi="Arial" w:cs="Arial"/>
          <w:sz w:val="20"/>
        </w:rPr>
        <w:t xml:space="preserve">February </w:t>
      </w:r>
      <w:r w:rsidR="00C71344">
        <w:rPr>
          <w:rFonts w:ascii="Arial" w:hAnsi="Arial" w:cs="Arial"/>
          <w:sz w:val="20"/>
        </w:rPr>
        <w:t>7</w:t>
      </w:r>
      <w:r w:rsidR="00C71344">
        <w:rPr>
          <w:rFonts w:ascii="Arial" w:hAnsi="Arial" w:cs="Arial"/>
          <w:sz w:val="20"/>
          <w:vertAlign w:val="superscript"/>
        </w:rPr>
        <w:t>th</w:t>
      </w:r>
      <w:r>
        <w:rPr>
          <w:rFonts w:ascii="Arial" w:hAnsi="Arial" w:cs="Arial"/>
          <w:sz w:val="20"/>
        </w:rPr>
        <w:t xml:space="preserve"> </w:t>
      </w:r>
      <w:r>
        <w:rPr>
          <w:rFonts w:ascii="Arial" w:hAnsi="Arial" w:cs="Arial"/>
          <w:sz w:val="20"/>
        </w:rPr>
        <w:tab/>
      </w:r>
      <w:r w:rsidR="00D530BB" w:rsidRPr="009246A2">
        <w:rPr>
          <w:rFonts w:ascii="Arial" w:hAnsi="Arial" w:cs="Arial"/>
          <w:sz w:val="20"/>
        </w:rPr>
        <w:tab/>
      </w:r>
      <w:r w:rsidR="00D530BB" w:rsidRPr="009246A2">
        <w:rPr>
          <w:rFonts w:ascii="Arial" w:hAnsi="Arial" w:cs="Arial"/>
          <w:sz w:val="20"/>
        </w:rPr>
        <w:tab/>
      </w:r>
      <w:r w:rsidR="00D530BB" w:rsidRPr="009246A2">
        <w:rPr>
          <w:rFonts w:ascii="Arial" w:hAnsi="Arial" w:cs="Arial"/>
          <w:b/>
          <w:sz w:val="20"/>
          <w:u w:val="single"/>
        </w:rPr>
        <w:t>Seed Capital</w:t>
      </w:r>
    </w:p>
    <w:p w:rsidR="005962B0" w:rsidRPr="009246A2" w:rsidRDefault="005962B0">
      <w:pPr>
        <w:rPr>
          <w:rFonts w:ascii="Arial" w:hAnsi="Arial" w:cs="Arial"/>
          <w:b/>
          <w:sz w:val="20"/>
        </w:rPr>
      </w:pPr>
    </w:p>
    <w:p w:rsidR="00E13366" w:rsidRDefault="00E13366" w:rsidP="00E13366">
      <w:pPr>
        <w:ind w:left="2880" w:hanging="2160"/>
        <w:rPr>
          <w:rFonts w:ascii="Arial" w:hAnsi="Arial" w:cs="Arial"/>
          <w:sz w:val="20"/>
        </w:rPr>
      </w:pPr>
      <w:proofErr w:type="gramStart"/>
      <w:r>
        <w:rPr>
          <w:rFonts w:ascii="Arial" w:hAnsi="Arial" w:cs="Arial"/>
          <w:sz w:val="20"/>
        </w:rPr>
        <w:t>Guest Speaker:</w:t>
      </w:r>
      <w:r w:rsidRPr="009246A2">
        <w:rPr>
          <w:rFonts w:ascii="Arial" w:hAnsi="Arial" w:cs="Arial"/>
          <w:sz w:val="20"/>
        </w:rPr>
        <w:t xml:space="preserve"> </w:t>
      </w:r>
      <w:r>
        <w:rPr>
          <w:rFonts w:ascii="Arial" w:hAnsi="Arial" w:cs="Arial"/>
          <w:sz w:val="20"/>
        </w:rPr>
        <w:tab/>
      </w:r>
      <w:r w:rsidRPr="00307868">
        <w:rPr>
          <w:rFonts w:ascii="Arial" w:hAnsi="Arial" w:cs="Arial"/>
          <w:b/>
          <w:sz w:val="20"/>
        </w:rPr>
        <w:t>David Levine, CEO, Wireless Environment LLC, (</w:t>
      </w:r>
      <w:hyperlink r:id="rId30" w:history="1">
        <w:r w:rsidRPr="00307868">
          <w:rPr>
            <w:rStyle w:val="Hyperlink"/>
            <w:rFonts w:ascii="Arial" w:hAnsi="Arial" w:cs="Arial"/>
            <w:b/>
            <w:sz w:val="20"/>
          </w:rPr>
          <w:t>http://www.mrbeams.com/</w:t>
        </w:r>
      </w:hyperlink>
      <w:r w:rsidRPr="00307868">
        <w:rPr>
          <w:rFonts w:ascii="Arial" w:hAnsi="Arial" w:cs="Arial"/>
          <w:b/>
          <w:sz w:val="20"/>
        </w:rPr>
        <w:t>)</w:t>
      </w:r>
      <w:r w:rsidRPr="00307868">
        <w:rPr>
          <w:rFonts w:ascii="Arial" w:hAnsi="Arial" w:cs="Arial"/>
          <w:sz w:val="20"/>
        </w:rPr>
        <w:t xml:space="preserve"> </w:t>
      </w:r>
      <w:hyperlink r:id="rId31" w:tooltip="View public profile" w:history="1">
        <w:r w:rsidR="00307868" w:rsidRPr="00307868">
          <w:rPr>
            <w:rStyle w:val="Hyperlink"/>
            <w:rFonts w:ascii="Arial" w:hAnsi="Arial" w:cs="Arial"/>
            <w:sz w:val="20"/>
          </w:rPr>
          <w:t>www.linkedin.com/in/davidblevineoh</w:t>
        </w:r>
      </w:hyperlink>
      <w:r w:rsidR="00307868" w:rsidRPr="00307868">
        <w:rPr>
          <w:rFonts w:ascii="Arial" w:hAnsi="Arial" w:cs="Arial"/>
          <w:sz w:val="20"/>
        </w:rPr>
        <w:t>.</w:t>
      </w:r>
      <w:proofErr w:type="gramEnd"/>
      <w:r w:rsidR="00307868" w:rsidRPr="00307868">
        <w:rPr>
          <w:rFonts w:ascii="Arial" w:hAnsi="Arial" w:cs="Arial"/>
          <w:sz w:val="20"/>
        </w:rPr>
        <w:t xml:space="preserve"> </w:t>
      </w:r>
    </w:p>
    <w:p w:rsidR="000A300C" w:rsidRDefault="000A300C" w:rsidP="00E13366">
      <w:pPr>
        <w:ind w:left="2880" w:hanging="2160"/>
        <w:rPr>
          <w:rFonts w:ascii="Arial" w:hAnsi="Arial" w:cs="Arial"/>
          <w:sz w:val="20"/>
        </w:rPr>
      </w:pPr>
    </w:p>
    <w:p w:rsidR="000A300C" w:rsidRPr="00307868" w:rsidRDefault="000A300C" w:rsidP="00E13366">
      <w:pPr>
        <w:ind w:left="2880" w:hanging="2160"/>
        <w:rPr>
          <w:rFonts w:ascii="Arial" w:hAnsi="Arial" w:cs="Arial"/>
          <w:sz w:val="20"/>
        </w:rPr>
      </w:pPr>
      <w:r>
        <w:rPr>
          <w:rFonts w:ascii="Arial" w:hAnsi="Arial" w:cs="Arial"/>
          <w:sz w:val="20"/>
        </w:rPr>
        <w:tab/>
      </w:r>
      <w:r>
        <w:rPr>
          <w:rFonts w:ascii="Arial" w:hAnsi="Arial" w:cs="Arial"/>
          <w:b/>
          <w:sz w:val="20"/>
        </w:rPr>
        <w:t>Michael Mott, COO, Microsoft Studios (via Skype) (</w:t>
      </w:r>
      <w:hyperlink r:id="rId32" w:history="1">
        <w:r w:rsidRPr="00695E6F">
          <w:rPr>
            <w:rStyle w:val="Hyperlink"/>
            <w:rFonts w:ascii="Arial" w:hAnsi="Arial" w:cs="Arial"/>
            <w:b/>
            <w:sz w:val="20"/>
          </w:rPr>
          <w:t>http://www.linkedin.com/pub/michael-mott/2/32a/b28</w:t>
        </w:r>
      </w:hyperlink>
      <w:r>
        <w:rPr>
          <w:rFonts w:ascii="Arial" w:hAnsi="Arial" w:cs="Arial"/>
          <w:b/>
          <w:sz w:val="20"/>
        </w:rPr>
        <w:t>)</w:t>
      </w:r>
    </w:p>
    <w:p w:rsidR="00D530BB" w:rsidRPr="00307868" w:rsidRDefault="00D530BB">
      <w:pPr>
        <w:rPr>
          <w:rFonts w:ascii="Arial" w:hAnsi="Arial" w:cs="Arial"/>
          <w:b/>
          <w:sz w:val="20"/>
        </w:rPr>
      </w:pPr>
      <w:r w:rsidRPr="00307868">
        <w:rPr>
          <w:rFonts w:ascii="Arial" w:hAnsi="Arial" w:cs="Arial"/>
          <w:b/>
          <w:sz w:val="20"/>
        </w:rPr>
        <w:tab/>
      </w:r>
      <w:r w:rsidRPr="00307868">
        <w:rPr>
          <w:rFonts w:ascii="Arial" w:hAnsi="Arial" w:cs="Arial"/>
          <w:b/>
          <w:sz w:val="20"/>
        </w:rPr>
        <w:tab/>
      </w:r>
    </w:p>
    <w:p w:rsidR="00F94A3E" w:rsidRDefault="00F94A3E" w:rsidP="005A3759">
      <w:pPr>
        <w:ind w:firstLine="720"/>
        <w:rPr>
          <w:rFonts w:ascii="Arial" w:hAnsi="Arial" w:cs="Arial"/>
          <w:sz w:val="20"/>
        </w:rPr>
      </w:pPr>
      <w:r w:rsidRPr="00307868">
        <w:rPr>
          <w:rFonts w:ascii="Arial" w:hAnsi="Arial" w:cs="Arial"/>
          <w:sz w:val="20"/>
        </w:rPr>
        <w:t>Assignment:</w:t>
      </w:r>
      <w:r w:rsidRPr="00307868">
        <w:rPr>
          <w:rFonts w:ascii="Arial" w:hAnsi="Arial" w:cs="Arial"/>
          <w:sz w:val="20"/>
        </w:rPr>
        <w:tab/>
      </w:r>
      <w:r w:rsidRPr="00307868">
        <w:rPr>
          <w:rFonts w:ascii="Arial" w:hAnsi="Arial" w:cs="Arial"/>
          <w:sz w:val="20"/>
        </w:rPr>
        <w:tab/>
        <w:t>Complete</w:t>
      </w:r>
      <w:r>
        <w:rPr>
          <w:rFonts w:ascii="Arial" w:hAnsi="Arial" w:cs="Arial"/>
          <w:sz w:val="20"/>
        </w:rPr>
        <w:t xml:space="preserve"> assignment #</w:t>
      </w:r>
      <w:r w:rsidR="005A3759">
        <w:rPr>
          <w:rFonts w:ascii="Arial" w:hAnsi="Arial" w:cs="Arial"/>
          <w:sz w:val="20"/>
        </w:rPr>
        <w:t>3</w:t>
      </w:r>
      <w:r w:rsidR="00D13196">
        <w:rPr>
          <w:rFonts w:ascii="Arial" w:hAnsi="Arial" w:cs="Arial"/>
          <w:sz w:val="20"/>
        </w:rPr>
        <w:t xml:space="preserve"> (posted on Blackboard</w:t>
      </w:r>
      <w:r>
        <w:rPr>
          <w:rFonts w:ascii="Arial" w:hAnsi="Arial" w:cs="Arial"/>
          <w:sz w:val="20"/>
        </w:rPr>
        <w:t>)</w:t>
      </w:r>
    </w:p>
    <w:p w:rsidR="00F94A3E" w:rsidRDefault="00F94A3E" w:rsidP="00122666">
      <w:pPr>
        <w:ind w:left="2880" w:hanging="2160"/>
        <w:rPr>
          <w:rFonts w:ascii="Arial" w:hAnsi="Arial" w:cs="Arial"/>
          <w:sz w:val="20"/>
        </w:rPr>
      </w:pPr>
    </w:p>
    <w:p w:rsidR="00122666" w:rsidRPr="00504DC8" w:rsidRDefault="00F33BE9" w:rsidP="00122666">
      <w:pPr>
        <w:ind w:left="2880" w:hanging="2160"/>
        <w:rPr>
          <w:rFonts w:ascii="Arial" w:hAnsi="Arial" w:cs="Arial"/>
          <w:sz w:val="20"/>
        </w:rPr>
      </w:pPr>
      <w:r>
        <w:rPr>
          <w:rFonts w:ascii="Arial" w:hAnsi="Arial" w:cs="Arial"/>
          <w:sz w:val="20"/>
        </w:rPr>
        <w:t>Readings:</w:t>
      </w:r>
      <w:r>
        <w:rPr>
          <w:rFonts w:ascii="Arial" w:hAnsi="Arial" w:cs="Arial"/>
          <w:sz w:val="20"/>
        </w:rPr>
        <w:tab/>
        <w:t>Wireless Lighting Private Placement Memorandum and Cap Table</w:t>
      </w:r>
    </w:p>
    <w:p w:rsidR="00D530BB" w:rsidRPr="009246A2" w:rsidRDefault="00D530BB">
      <w:pPr>
        <w:rPr>
          <w:rFonts w:ascii="Arial" w:hAnsi="Arial" w:cs="Arial"/>
          <w:sz w:val="20"/>
        </w:rPr>
      </w:pPr>
    </w:p>
    <w:p w:rsidR="005A3759" w:rsidRDefault="00F33BE9" w:rsidP="00C73732">
      <w:pPr>
        <w:ind w:left="2880" w:hanging="2160"/>
        <w:rPr>
          <w:rFonts w:ascii="Arial" w:hAnsi="Arial" w:cs="Arial"/>
          <w:sz w:val="20"/>
        </w:rPr>
      </w:pPr>
      <w:r>
        <w:rPr>
          <w:rFonts w:ascii="Arial" w:hAnsi="Arial" w:cs="Arial"/>
          <w:sz w:val="20"/>
        </w:rPr>
        <w:tab/>
      </w:r>
      <w:r w:rsidR="005A3759" w:rsidRPr="005A3759">
        <w:rPr>
          <w:rFonts w:ascii="Arial" w:hAnsi="Arial" w:cs="Arial"/>
          <w:sz w:val="20"/>
          <w:u w:val="single"/>
        </w:rPr>
        <w:t>Venture Deals</w:t>
      </w:r>
      <w:r w:rsidR="005A3759">
        <w:rPr>
          <w:rFonts w:ascii="Arial" w:hAnsi="Arial" w:cs="Arial"/>
          <w:sz w:val="20"/>
        </w:rPr>
        <w:t>. Chapter 3 (Overview of the Term Sheet) and Chapter 4 (Economic Terms of the Term Sheet)</w:t>
      </w:r>
    </w:p>
    <w:p w:rsidR="005A3759" w:rsidRDefault="005A3759" w:rsidP="00C73732">
      <w:pPr>
        <w:ind w:left="2880" w:hanging="2160"/>
        <w:rPr>
          <w:rFonts w:ascii="Arial" w:hAnsi="Arial" w:cs="Arial"/>
          <w:sz w:val="20"/>
        </w:rPr>
      </w:pPr>
    </w:p>
    <w:p w:rsidR="00B334B3" w:rsidRDefault="00B334B3" w:rsidP="005A3759">
      <w:pPr>
        <w:ind w:left="2880"/>
        <w:rPr>
          <w:rFonts w:ascii="Arial" w:hAnsi="Arial" w:cs="Arial"/>
          <w:sz w:val="20"/>
        </w:rPr>
      </w:pPr>
      <w:r>
        <w:rPr>
          <w:rFonts w:ascii="Arial" w:hAnsi="Arial" w:cs="Arial"/>
          <w:sz w:val="20"/>
        </w:rPr>
        <w:t xml:space="preserve">Levine, David.  (October 7, 2010).  Where Cash Is King, Be </w:t>
      </w:r>
      <w:proofErr w:type="gramStart"/>
      <w:r>
        <w:rPr>
          <w:rFonts w:ascii="Arial" w:hAnsi="Arial" w:cs="Arial"/>
          <w:sz w:val="20"/>
        </w:rPr>
        <w:t>A</w:t>
      </w:r>
      <w:proofErr w:type="gramEnd"/>
      <w:r>
        <w:rPr>
          <w:rFonts w:ascii="Arial" w:hAnsi="Arial" w:cs="Arial"/>
          <w:sz w:val="20"/>
        </w:rPr>
        <w:t xml:space="preserve"> Loyal Subject.  </w:t>
      </w:r>
      <w:r w:rsidRPr="00B334B3">
        <w:rPr>
          <w:rFonts w:ascii="Arial" w:hAnsi="Arial" w:cs="Arial"/>
          <w:b/>
          <w:i/>
          <w:sz w:val="20"/>
        </w:rPr>
        <w:t>Jumpstart Blog</w:t>
      </w:r>
      <w:r>
        <w:rPr>
          <w:rFonts w:ascii="Arial" w:hAnsi="Arial" w:cs="Arial"/>
          <w:sz w:val="20"/>
        </w:rPr>
        <w:t xml:space="preserve">.  </w:t>
      </w:r>
      <w:hyperlink r:id="rId33" w:history="1">
        <w:r w:rsidRPr="009776AB">
          <w:rPr>
            <w:rStyle w:val="Hyperlink"/>
            <w:rFonts w:ascii="Arial" w:hAnsi="Arial" w:cs="Arial"/>
            <w:sz w:val="20"/>
          </w:rPr>
          <w:t>http://blog.jumpstartinc.org/index.php/archives/209</w:t>
        </w:r>
      </w:hyperlink>
      <w:r>
        <w:rPr>
          <w:rFonts w:ascii="Arial" w:hAnsi="Arial" w:cs="Arial"/>
          <w:sz w:val="20"/>
        </w:rPr>
        <w:t xml:space="preserve"> </w:t>
      </w:r>
    </w:p>
    <w:p w:rsidR="000A300C" w:rsidRDefault="000A300C" w:rsidP="000A300C">
      <w:pPr>
        <w:rPr>
          <w:rFonts w:ascii="Arial" w:hAnsi="Arial" w:cs="Arial"/>
          <w:sz w:val="20"/>
        </w:rPr>
      </w:pPr>
    </w:p>
    <w:p w:rsidR="000A300C" w:rsidRPr="00DC1C36" w:rsidRDefault="000A300C" w:rsidP="000A300C">
      <w:pPr>
        <w:pStyle w:val="Heading1"/>
        <w:ind w:left="2880"/>
        <w:jc w:val="left"/>
        <w:rPr>
          <w:rFonts w:ascii="Arial" w:hAnsi="Arial" w:cs="Arial"/>
          <w:b w:val="0"/>
          <w:sz w:val="20"/>
        </w:rPr>
      </w:pPr>
      <w:r>
        <w:rPr>
          <w:rFonts w:ascii="Arial" w:hAnsi="Arial" w:cs="Arial"/>
          <w:b w:val="0"/>
          <w:sz w:val="20"/>
        </w:rPr>
        <w:t xml:space="preserve">Bishop, Todd. (May 17, 2012) </w:t>
      </w:r>
      <w:r w:rsidRPr="00231155">
        <w:rPr>
          <w:rFonts w:ascii="Arial" w:hAnsi="Arial" w:cs="Arial"/>
          <w:b w:val="0"/>
          <w:sz w:val="20"/>
        </w:rPr>
        <w:t>Inside the Kinect Accelerator: Startups camp out at Microsoft in pursuit of next big thing</w:t>
      </w:r>
      <w:r>
        <w:rPr>
          <w:rFonts w:ascii="Arial" w:hAnsi="Arial" w:cs="Arial"/>
          <w:b w:val="0"/>
          <w:sz w:val="20"/>
        </w:rPr>
        <w:t xml:space="preserve">. </w:t>
      </w:r>
      <w:proofErr w:type="spellStart"/>
      <w:proofErr w:type="gramStart"/>
      <w:r w:rsidRPr="007E0F60">
        <w:rPr>
          <w:rFonts w:ascii="Arial" w:hAnsi="Arial" w:cs="Arial"/>
          <w:i/>
          <w:sz w:val="20"/>
        </w:rPr>
        <w:t>GeekWire</w:t>
      </w:r>
      <w:proofErr w:type="spellEnd"/>
      <w:r w:rsidRPr="00E571E4">
        <w:rPr>
          <w:rFonts w:ascii="Arial" w:hAnsi="Arial" w:cs="Arial"/>
          <w:sz w:val="20"/>
        </w:rPr>
        <w:t>.</w:t>
      </w:r>
      <w:proofErr w:type="gramEnd"/>
    </w:p>
    <w:p w:rsidR="000A300C" w:rsidRDefault="000A300C" w:rsidP="000A300C">
      <w:pPr>
        <w:ind w:left="2880"/>
        <w:rPr>
          <w:rFonts w:ascii="Arial" w:hAnsi="Arial" w:cs="Arial"/>
          <w:sz w:val="20"/>
        </w:rPr>
      </w:pPr>
      <w:hyperlink r:id="rId34" w:history="1">
        <w:r w:rsidRPr="00FB790E">
          <w:rPr>
            <w:rStyle w:val="Hyperlink"/>
            <w:rFonts w:ascii="Arial" w:hAnsi="Arial" w:cs="Arial"/>
            <w:sz w:val="20"/>
          </w:rPr>
          <w:t>http://www.geekwire.com/2012/startups-building-businesses-microsoft-kinect/</w:t>
        </w:r>
      </w:hyperlink>
      <w:r>
        <w:rPr>
          <w:rFonts w:ascii="Arial" w:hAnsi="Arial" w:cs="Arial"/>
          <w:sz w:val="20"/>
        </w:rPr>
        <w:t xml:space="preserve"> </w:t>
      </w:r>
    </w:p>
    <w:p w:rsidR="000A300C" w:rsidRDefault="000A300C" w:rsidP="006E60FE">
      <w:pPr>
        <w:ind w:left="2880"/>
        <w:rPr>
          <w:rFonts w:ascii="Arial" w:hAnsi="Arial" w:cs="Arial"/>
          <w:sz w:val="20"/>
        </w:rPr>
      </w:pPr>
    </w:p>
    <w:p w:rsidR="00D13196" w:rsidRDefault="00D13196" w:rsidP="006E60FE">
      <w:pPr>
        <w:ind w:left="2880"/>
        <w:rPr>
          <w:rFonts w:ascii="Arial" w:hAnsi="Arial" w:cs="Arial"/>
          <w:sz w:val="20"/>
        </w:rPr>
      </w:pPr>
      <w:r>
        <w:rPr>
          <w:rFonts w:ascii="Arial" w:hAnsi="Arial" w:cs="Arial"/>
          <w:sz w:val="20"/>
        </w:rPr>
        <w:t xml:space="preserve">Grossmann, John.  (January 2, 2013)  Help For a Start-Up, But at a High Price.  </w:t>
      </w:r>
      <w:proofErr w:type="gramStart"/>
      <w:r w:rsidRPr="00D13196">
        <w:rPr>
          <w:rFonts w:ascii="Arial" w:hAnsi="Arial" w:cs="Arial"/>
          <w:b/>
          <w:i/>
          <w:sz w:val="20"/>
        </w:rPr>
        <w:t>New York Times</w:t>
      </w:r>
      <w:r>
        <w:rPr>
          <w:rFonts w:ascii="Arial" w:hAnsi="Arial" w:cs="Arial"/>
          <w:sz w:val="20"/>
        </w:rPr>
        <w:t>.</w:t>
      </w:r>
      <w:proofErr w:type="gramEnd"/>
    </w:p>
    <w:p w:rsidR="006E60FE" w:rsidRDefault="00B47174" w:rsidP="006E60FE">
      <w:pPr>
        <w:ind w:left="2880"/>
        <w:rPr>
          <w:rFonts w:ascii="Arial" w:hAnsi="Arial" w:cs="Arial"/>
          <w:sz w:val="20"/>
        </w:rPr>
      </w:pPr>
      <w:hyperlink r:id="rId35" w:history="1">
        <w:r w:rsidR="006E60FE" w:rsidRPr="00695E6F">
          <w:rPr>
            <w:rStyle w:val="Hyperlink"/>
            <w:rFonts w:ascii="Arial" w:hAnsi="Arial" w:cs="Arial"/>
            <w:sz w:val="20"/>
          </w:rPr>
          <w:t>http://www.nytimes.com/2013/01/03/business/smallbusiness/a-start-ups-dilemma-a-lack-of-capital-or-lack-of-control.html?_r=1&amp;</w:t>
        </w:r>
      </w:hyperlink>
      <w:r w:rsidR="006E60FE">
        <w:rPr>
          <w:rFonts w:ascii="Arial" w:hAnsi="Arial" w:cs="Arial"/>
          <w:sz w:val="20"/>
        </w:rPr>
        <w:t xml:space="preserve"> </w:t>
      </w:r>
    </w:p>
    <w:p w:rsidR="00852E13" w:rsidRDefault="00852E13" w:rsidP="006E60FE">
      <w:pPr>
        <w:ind w:left="2880"/>
        <w:rPr>
          <w:rFonts w:ascii="Arial" w:hAnsi="Arial" w:cs="Arial"/>
          <w:sz w:val="20"/>
        </w:rPr>
      </w:pPr>
    </w:p>
    <w:p w:rsidR="00852E13" w:rsidRDefault="00852E13" w:rsidP="00852E13">
      <w:pPr>
        <w:ind w:left="2880"/>
        <w:rPr>
          <w:rFonts w:ascii="Arial" w:hAnsi="Arial" w:cs="Arial"/>
          <w:sz w:val="20"/>
        </w:rPr>
      </w:pPr>
      <w:proofErr w:type="spellStart"/>
      <w:r>
        <w:rPr>
          <w:rFonts w:ascii="Arial" w:hAnsi="Arial" w:cs="Arial"/>
          <w:sz w:val="20"/>
        </w:rPr>
        <w:t>Denne</w:t>
      </w:r>
      <w:proofErr w:type="spellEnd"/>
      <w:r>
        <w:rPr>
          <w:rFonts w:ascii="Arial" w:hAnsi="Arial" w:cs="Arial"/>
          <w:sz w:val="20"/>
        </w:rPr>
        <w:t xml:space="preserve">, Scott.  (September 21, 2012).  Seed is a Four-Letter Word for some LPs.  </w:t>
      </w:r>
      <w:proofErr w:type="gramStart"/>
      <w:r w:rsidRPr="00852E13">
        <w:rPr>
          <w:rFonts w:ascii="Arial" w:hAnsi="Arial" w:cs="Arial"/>
          <w:b/>
          <w:i/>
          <w:sz w:val="20"/>
        </w:rPr>
        <w:t>The Wall Street Journal</w:t>
      </w:r>
      <w:r>
        <w:rPr>
          <w:rFonts w:ascii="Arial" w:hAnsi="Arial" w:cs="Arial"/>
          <w:sz w:val="20"/>
        </w:rPr>
        <w:t>.</w:t>
      </w:r>
      <w:proofErr w:type="gramEnd"/>
    </w:p>
    <w:p w:rsidR="00852E13" w:rsidRDefault="00852E13" w:rsidP="006E60FE">
      <w:pPr>
        <w:ind w:left="2880"/>
        <w:rPr>
          <w:rFonts w:ascii="Arial" w:hAnsi="Arial" w:cs="Arial"/>
          <w:sz w:val="20"/>
        </w:rPr>
      </w:pPr>
      <w:hyperlink r:id="rId36" w:history="1">
        <w:r w:rsidRPr="00F42765">
          <w:rPr>
            <w:rStyle w:val="Hyperlink"/>
            <w:rFonts w:ascii="Arial" w:hAnsi="Arial" w:cs="Arial"/>
            <w:sz w:val="20"/>
          </w:rPr>
          <w:t>http://blogs.wsj.com/venturecapital/2012/09/21/seed-is-a-four-letter-word-for-some-lps/</w:t>
        </w:r>
      </w:hyperlink>
      <w:r>
        <w:rPr>
          <w:rFonts w:ascii="Arial" w:hAnsi="Arial" w:cs="Arial"/>
          <w:sz w:val="20"/>
        </w:rPr>
        <w:t xml:space="preserve"> </w:t>
      </w:r>
    </w:p>
    <w:p w:rsidR="006E60FE" w:rsidRDefault="006E60FE" w:rsidP="00B334B3">
      <w:pPr>
        <w:rPr>
          <w:rFonts w:ascii="Arial" w:hAnsi="Arial" w:cs="Arial"/>
          <w:sz w:val="20"/>
        </w:rPr>
      </w:pPr>
    </w:p>
    <w:p w:rsidR="00C73732" w:rsidRPr="003512DF" w:rsidRDefault="00C73732" w:rsidP="00B334B3">
      <w:pPr>
        <w:ind w:left="2880"/>
        <w:rPr>
          <w:rFonts w:ascii="Arial" w:hAnsi="Arial" w:cs="Arial"/>
          <w:sz w:val="20"/>
        </w:rPr>
      </w:pPr>
      <w:proofErr w:type="spellStart"/>
      <w:r w:rsidRPr="0065445F">
        <w:rPr>
          <w:rFonts w:ascii="Arial" w:hAnsi="Arial" w:cs="Arial"/>
          <w:sz w:val="20"/>
        </w:rPr>
        <w:t>Lawsky</w:t>
      </w:r>
      <w:proofErr w:type="spellEnd"/>
      <w:r w:rsidRPr="0065445F">
        <w:rPr>
          <w:rFonts w:ascii="Arial" w:hAnsi="Arial" w:cs="Arial"/>
          <w:sz w:val="20"/>
        </w:rPr>
        <w:t xml:space="preserve">, David.  (September 15, 2009). No venture capital? Web </w:t>
      </w:r>
      <w:r w:rsidRPr="003512DF">
        <w:rPr>
          <w:rFonts w:ascii="Arial" w:hAnsi="Arial" w:cs="Arial"/>
          <w:sz w:val="20"/>
        </w:rPr>
        <w:t xml:space="preserve">start-ups look elsewhere. </w:t>
      </w:r>
      <w:r w:rsidRPr="003512DF">
        <w:rPr>
          <w:rFonts w:ascii="Arial" w:hAnsi="Arial" w:cs="Arial"/>
          <w:b/>
          <w:i/>
          <w:sz w:val="20"/>
        </w:rPr>
        <w:t>Reuters</w:t>
      </w:r>
      <w:r w:rsidRPr="003512DF">
        <w:rPr>
          <w:rFonts w:ascii="Arial" w:hAnsi="Arial" w:cs="Arial"/>
          <w:sz w:val="20"/>
        </w:rPr>
        <w:t>.</w:t>
      </w:r>
    </w:p>
    <w:p w:rsidR="00C73732" w:rsidRPr="003512DF" w:rsidRDefault="00B47174" w:rsidP="00C73732">
      <w:pPr>
        <w:ind w:left="2880"/>
        <w:rPr>
          <w:rFonts w:ascii="Arial" w:hAnsi="Arial" w:cs="Arial"/>
          <w:sz w:val="20"/>
        </w:rPr>
      </w:pPr>
      <w:hyperlink r:id="rId37" w:history="1">
        <w:r w:rsidR="00C73732" w:rsidRPr="003512DF">
          <w:rPr>
            <w:rStyle w:val="Hyperlink"/>
            <w:rFonts w:ascii="Arial" w:hAnsi="Arial" w:cs="Arial"/>
            <w:sz w:val="20"/>
          </w:rPr>
          <w:t>http://www.reuters.com/article/smallBusinessNews/idUSTRE58E5ZL20090915</w:t>
        </w:r>
      </w:hyperlink>
      <w:r w:rsidR="00C73732" w:rsidRPr="003512DF">
        <w:rPr>
          <w:rFonts w:ascii="Arial" w:hAnsi="Arial" w:cs="Arial"/>
          <w:sz w:val="20"/>
        </w:rPr>
        <w:t xml:space="preserve"> </w:t>
      </w:r>
    </w:p>
    <w:p w:rsidR="00C73732" w:rsidRPr="003512DF" w:rsidRDefault="00C73732" w:rsidP="00C73732">
      <w:pPr>
        <w:ind w:left="2880"/>
        <w:rPr>
          <w:rFonts w:ascii="Arial" w:hAnsi="Arial" w:cs="Arial"/>
          <w:sz w:val="20"/>
        </w:rPr>
      </w:pPr>
    </w:p>
    <w:p w:rsidR="00C73732" w:rsidRPr="003512DF" w:rsidRDefault="00C73732" w:rsidP="00C73732">
      <w:pPr>
        <w:ind w:left="2880"/>
        <w:rPr>
          <w:rFonts w:ascii="Arial" w:hAnsi="Arial" w:cs="Arial"/>
          <w:sz w:val="20"/>
        </w:rPr>
      </w:pPr>
      <w:proofErr w:type="spellStart"/>
      <w:r w:rsidRPr="003512DF">
        <w:rPr>
          <w:rFonts w:ascii="Arial" w:hAnsi="Arial" w:cs="Arial"/>
          <w:sz w:val="20"/>
        </w:rPr>
        <w:t>Suster</w:t>
      </w:r>
      <w:proofErr w:type="spellEnd"/>
      <w:r w:rsidRPr="003512DF">
        <w:rPr>
          <w:rFonts w:ascii="Arial" w:hAnsi="Arial" w:cs="Arial"/>
          <w:sz w:val="20"/>
        </w:rPr>
        <w:t xml:space="preserve">, Mark.  (July 22, 2010).  Want to Know How VC’s Calculate Valuation Differently from Founders?  </w:t>
      </w:r>
      <w:proofErr w:type="gramStart"/>
      <w:r w:rsidRPr="003512DF">
        <w:rPr>
          <w:rFonts w:ascii="Arial" w:hAnsi="Arial" w:cs="Arial"/>
          <w:b/>
          <w:i/>
          <w:sz w:val="20"/>
        </w:rPr>
        <w:t>Bothsidesofthetable.com</w:t>
      </w:r>
      <w:r w:rsidRPr="003512DF">
        <w:rPr>
          <w:rFonts w:ascii="Arial" w:hAnsi="Arial" w:cs="Arial"/>
          <w:sz w:val="20"/>
        </w:rPr>
        <w:t>.</w:t>
      </w:r>
      <w:proofErr w:type="gramEnd"/>
      <w:r w:rsidRPr="003512DF">
        <w:rPr>
          <w:rFonts w:ascii="Arial" w:hAnsi="Arial" w:cs="Arial"/>
          <w:sz w:val="20"/>
        </w:rPr>
        <w:t xml:space="preserve">  </w:t>
      </w:r>
    </w:p>
    <w:p w:rsidR="00C73732" w:rsidRDefault="00B47174" w:rsidP="00C73732">
      <w:pPr>
        <w:ind w:left="2880"/>
        <w:rPr>
          <w:rFonts w:ascii="Arial" w:hAnsi="Arial" w:cs="Arial"/>
          <w:sz w:val="20"/>
        </w:rPr>
      </w:pPr>
      <w:hyperlink r:id="rId38" w:history="1">
        <w:r w:rsidR="00C73732" w:rsidRPr="003512DF">
          <w:rPr>
            <w:rStyle w:val="Hyperlink"/>
            <w:rFonts w:ascii="Arial" w:hAnsi="Arial" w:cs="Arial"/>
            <w:sz w:val="20"/>
          </w:rPr>
          <w:t>http://www.bothsidesofthetable.com/2010/07/22/want-to-know-how-vcs-calculate-valuation-differently-from-founders/</w:t>
        </w:r>
      </w:hyperlink>
      <w:r w:rsidR="00C73732" w:rsidRPr="003512DF">
        <w:rPr>
          <w:rFonts w:ascii="Arial" w:hAnsi="Arial" w:cs="Arial"/>
          <w:sz w:val="20"/>
        </w:rPr>
        <w:t xml:space="preserve"> </w:t>
      </w:r>
    </w:p>
    <w:p w:rsidR="00396160" w:rsidRDefault="00396160" w:rsidP="00C73732">
      <w:pPr>
        <w:ind w:left="2880"/>
        <w:rPr>
          <w:rFonts w:ascii="Arial" w:hAnsi="Arial" w:cs="Arial"/>
          <w:sz w:val="20"/>
        </w:rPr>
      </w:pPr>
    </w:p>
    <w:p w:rsidR="00396160" w:rsidRDefault="00396160" w:rsidP="00C73732">
      <w:pPr>
        <w:ind w:left="2880"/>
        <w:rPr>
          <w:rFonts w:ascii="Arial" w:hAnsi="Arial" w:cs="Arial"/>
          <w:sz w:val="20"/>
        </w:rPr>
      </w:pPr>
      <w:proofErr w:type="spellStart"/>
      <w:r>
        <w:rPr>
          <w:rFonts w:ascii="Arial" w:hAnsi="Arial" w:cs="Arial"/>
          <w:sz w:val="20"/>
        </w:rPr>
        <w:t>Zwilling</w:t>
      </w:r>
      <w:proofErr w:type="spellEnd"/>
      <w:r>
        <w:rPr>
          <w:rFonts w:ascii="Arial" w:hAnsi="Arial" w:cs="Arial"/>
          <w:sz w:val="20"/>
        </w:rPr>
        <w:t xml:space="preserve">, Martin.  (November 14, 2010).  Startups Wait for the Super Angels to Descend.  </w:t>
      </w:r>
      <w:proofErr w:type="gramStart"/>
      <w:r>
        <w:rPr>
          <w:rFonts w:ascii="Arial" w:hAnsi="Arial" w:cs="Arial"/>
          <w:sz w:val="20"/>
        </w:rPr>
        <w:t>Examiner.com.</w:t>
      </w:r>
      <w:proofErr w:type="gramEnd"/>
    </w:p>
    <w:p w:rsidR="00DC1C36" w:rsidRDefault="00B47174" w:rsidP="000A300C">
      <w:pPr>
        <w:ind w:left="2880"/>
        <w:rPr>
          <w:rFonts w:ascii="Arial" w:hAnsi="Arial" w:cs="Arial"/>
          <w:sz w:val="20"/>
        </w:rPr>
      </w:pPr>
      <w:hyperlink r:id="rId39" w:history="1">
        <w:r w:rsidR="00396160" w:rsidRPr="00E66857">
          <w:rPr>
            <w:rStyle w:val="Hyperlink"/>
            <w:rFonts w:ascii="Arial" w:hAnsi="Arial" w:cs="Arial"/>
            <w:sz w:val="20"/>
          </w:rPr>
          <w:t>http://www.examiner.com/startup-business-in-national/startups-wait-for-the-super-angels-to-descend</w:t>
        </w:r>
      </w:hyperlink>
      <w:r w:rsidR="00396160">
        <w:rPr>
          <w:rFonts w:ascii="Arial" w:hAnsi="Arial" w:cs="Arial"/>
          <w:sz w:val="20"/>
        </w:rPr>
        <w:t xml:space="preserve"> </w:t>
      </w:r>
      <w:r w:rsidR="00DC1C36">
        <w:rPr>
          <w:rFonts w:ascii="Arial" w:hAnsi="Arial" w:cs="Arial"/>
          <w:sz w:val="20"/>
        </w:rPr>
        <w:t xml:space="preserve"> </w:t>
      </w:r>
    </w:p>
    <w:p w:rsidR="00DC1C36" w:rsidRDefault="00DC1C36" w:rsidP="00DC1C36">
      <w:pPr>
        <w:ind w:left="2880"/>
        <w:rPr>
          <w:rFonts w:ascii="Arial" w:hAnsi="Arial" w:cs="Arial"/>
          <w:sz w:val="20"/>
        </w:rPr>
      </w:pPr>
    </w:p>
    <w:p w:rsidR="00DC1C36" w:rsidRDefault="00DC1C36" w:rsidP="00DC1C36">
      <w:pPr>
        <w:ind w:left="2880"/>
        <w:rPr>
          <w:rFonts w:ascii="Arial" w:hAnsi="Arial" w:cs="Arial"/>
          <w:sz w:val="20"/>
        </w:rPr>
      </w:pPr>
      <w:proofErr w:type="spellStart"/>
      <w:r>
        <w:rPr>
          <w:rFonts w:ascii="Arial" w:hAnsi="Arial" w:cs="Arial"/>
          <w:sz w:val="20"/>
        </w:rPr>
        <w:t>Suster</w:t>
      </w:r>
      <w:proofErr w:type="spellEnd"/>
      <w:r>
        <w:rPr>
          <w:rFonts w:ascii="Arial" w:hAnsi="Arial" w:cs="Arial"/>
          <w:sz w:val="20"/>
        </w:rPr>
        <w:t xml:space="preserve">, Mark.  (March 11, 2010). What is the Right Amount of Money to </w:t>
      </w:r>
      <w:proofErr w:type="gramStart"/>
      <w:r>
        <w:rPr>
          <w:rFonts w:ascii="Arial" w:hAnsi="Arial" w:cs="Arial"/>
          <w:sz w:val="20"/>
        </w:rPr>
        <w:t>Raise</w:t>
      </w:r>
      <w:proofErr w:type="gramEnd"/>
      <w:r>
        <w:rPr>
          <w:rFonts w:ascii="Arial" w:hAnsi="Arial" w:cs="Arial"/>
          <w:sz w:val="20"/>
        </w:rPr>
        <w:t xml:space="preserve"> at a Startup?  </w:t>
      </w:r>
      <w:proofErr w:type="gramStart"/>
      <w:r w:rsidRPr="00D458FA">
        <w:rPr>
          <w:rFonts w:ascii="Arial" w:hAnsi="Arial" w:cs="Arial"/>
          <w:b/>
          <w:i/>
          <w:sz w:val="20"/>
        </w:rPr>
        <w:t>Bothsidesofthetable.com</w:t>
      </w:r>
      <w:r>
        <w:rPr>
          <w:rFonts w:ascii="Arial" w:hAnsi="Arial" w:cs="Arial"/>
          <w:sz w:val="20"/>
        </w:rPr>
        <w:t>.</w:t>
      </w:r>
      <w:proofErr w:type="gramEnd"/>
      <w:r>
        <w:rPr>
          <w:rFonts w:ascii="Arial" w:hAnsi="Arial" w:cs="Arial"/>
          <w:sz w:val="20"/>
        </w:rPr>
        <w:t xml:space="preserve"> </w:t>
      </w:r>
    </w:p>
    <w:p w:rsidR="006E60FE" w:rsidRDefault="00B47174" w:rsidP="006E60FE">
      <w:pPr>
        <w:ind w:left="2880"/>
        <w:rPr>
          <w:rFonts w:ascii="Arial" w:hAnsi="Arial" w:cs="Arial"/>
          <w:sz w:val="20"/>
        </w:rPr>
      </w:pPr>
      <w:hyperlink r:id="rId40" w:history="1">
        <w:r w:rsidR="00DC1C36" w:rsidRPr="00FB2A86">
          <w:rPr>
            <w:rStyle w:val="Hyperlink"/>
            <w:rFonts w:ascii="Arial" w:hAnsi="Arial" w:cs="Arial"/>
            <w:sz w:val="20"/>
          </w:rPr>
          <w:t>http://www.bothsidesofthetable.com/2010/03/11/what-is-the-right-amount-of-money-to-raise-at-a-startup/</w:t>
        </w:r>
      </w:hyperlink>
      <w:r w:rsidR="00DC1C36">
        <w:rPr>
          <w:rFonts w:ascii="Arial" w:hAnsi="Arial" w:cs="Arial"/>
          <w:sz w:val="20"/>
        </w:rPr>
        <w:t xml:space="preserve"> </w:t>
      </w:r>
    </w:p>
    <w:p w:rsidR="00157FE1" w:rsidRDefault="00157FE1" w:rsidP="006E60FE">
      <w:pPr>
        <w:ind w:left="2880"/>
        <w:rPr>
          <w:rFonts w:ascii="Arial" w:hAnsi="Arial" w:cs="Arial"/>
          <w:sz w:val="20"/>
        </w:rPr>
      </w:pPr>
    </w:p>
    <w:p w:rsidR="00157FE1" w:rsidRPr="00157FE1" w:rsidRDefault="00157FE1" w:rsidP="00157FE1">
      <w:pPr>
        <w:ind w:left="2880"/>
        <w:rPr>
          <w:rFonts w:ascii="Arial" w:hAnsi="Arial" w:cs="Arial"/>
          <w:sz w:val="20"/>
        </w:rPr>
      </w:pPr>
      <w:r>
        <w:rPr>
          <w:rFonts w:ascii="Arial" w:hAnsi="Arial" w:cs="Arial"/>
          <w:sz w:val="20"/>
        </w:rPr>
        <w:t xml:space="preserve">Destin, Fred.  (December 5, 2012).  Series A Crunch, Seed Blues.  </w:t>
      </w:r>
      <w:proofErr w:type="gramStart"/>
      <w:r>
        <w:rPr>
          <w:rFonts w:ascii="Arial" w:hAnsi="Arial" w:cs="Arial"/>
          <w:sz w:val="20"/>
        </w:rPr>
        <w:t>FredDestin.com.</w:t>
      </w:r>
      <w:proofErr w:type="gramEnd"/>
    </w:p>
    <w:p w:rsidR="00157FE1" w:rsidRPr="006E60FE" w:rsidRDefault="00B47174" w:rsidP="00157FE1">
      <w:pPr>
        <w:ind w:left="2160" w:firstLine="720"/>
        <w:rPr>
          <w:rFonts w:ascii="Arial" w:hAnsi="Arial" w:cs="Arial"/>
          <w:sz w:val="20"/>
        </w:rPr>
      </w:pPr>
      <w:hyperlink r:id="rId41" w:history="1">
        <w:r w:rsidR="00157FE1" w:rsidRPr="00A348DA">
          <w:rPr>
            <w:rStyle w:val="Hyperlink"/>
            <w:rFonts w:ascii="Arial" w:hAnsi="Arial" w:cs="Arial"/>
            <w:sz w:val="20"/>
          </w:rPr>
          <w:t>http://freddestin.com/2012/12/series-a-crunch-seed-blues.html</w:t>
        </w:r>
      </w:hyperlink>
    </w:p>
    <w:p w:rsidR="00DC1C36" w:rsidRDefault="00DC1C36" w:rsidP="00137729">
      <w:pPr>
        <w:rPr>
          <w:rFonts w:ascii="Arial" w:hAnsi="Arial" w:cs="Arial"/>
          <w:sz w:val="20"/>
        </w:rPr>
      </w:pPr>
    </w:p>
    <w:p w:rsidR="00D530BB" w:rsidRPr="009246A2" w:rsidRDefault="00D530BB">
      <w:pPr>
        <w:rPr>
          <w:rFonts w:ascii="Arial" w:hAnsi="Arial" w:cs="Arial"/>
          <w:sz w:val="20"/>
        </w:rPr>
      </w:pPr>
    </w:p>
    <w:p w:rsidR="00D530BB" w:rsidRPr="00A33D1E" w:rsidRDefault="00C73732" w:rsidP="00A33D1E">
      <w:pPr>
        <w:rPr>
          <w:rFonts w:ascii="Arial" w:hAnsi="Arial" w:cs="Arial"/>
          <w:sz w:val="20"/>
        </w:rPr>
      </w:pPr>
      <w:r>
        <w:rPr>
          <w:rFonts w:ascii="Arial" w:hAnsi="Arial" w:cs="Arial"/>
          <w:sz w:val="20"/>
        </w:rPr>
        <w:t>February 1</w:t>
      </w:r>
      <w:r w:rsidR="00C71344">
        <w:rPr>
          <w:rFonts w:ascii="Arial" w:hAnsi="Arial" w:cs="Arial"/>
          <w:sz w:val="20"/>
        </w:rPr>
        <w:t>4</w:t>
      </w:r>
      <w:r w:rsidRPr="00C73732">
        <w:rPr>
          <w:rFonts w:ascii="Arial" w:hAnsi="Arial" w:cs="Arial"/>
          <w:sz w:val="20"/>
          <w:vertAlign w:val="superscript"/>
        </w:rPr>
        <w:t>th</w:t>
      </w:r>
      <w:r>
        <w:rPr>
          <w:rFonts w:ascii="Arial" w:hAnsi="Arial" w:cs="Arial"/>
          <w:sz w:val="20"/>
        </w:rPr>
        <w:t xml:space="preserve"> </w:t>
      </w:r>
      <w:r>
        <w:rPr>
          <w:rFonts w:ascii="Arial" w:hAnsi="Arial" w:cs="Arial"/>
          <w:sz w:val="20"/>
        </w:rPr>
        <w:tab/>
      </w:r>
      <w:r w:rsidR="00D530BB" w:rsidRPr="009246A2">
        <w:rPr>
          <w:rFonts w:ascii="Arial" w:hAnsi="Arial" w:cs="Arial"/>
          <w:sz w:val="20"/>
        </w:rPr>
        <w:tab/>
      </w:r>
      <w:r w:rsidR="00D530BB" w:rsidRPr="009246A2">
        <w:rPr>
          <w:rFonts w:ascii="Arial" w:hAnsi="Arial" w:cs="Arial"/>
          <w:sz w:val="20"/>
        </w:rPr>
        <w:tab/>
      </w:r>
      <w:r>
        <w:rPr>
          <w:rFonts w:ascii="Arial" w:hAnsi="Arial" w:cs="Arial"/>
          <w:b/>
          <w:sz w:val="20"/>
          <w:u w:val="single"/>
        </w:rPr>
        <w:t>Angel Investing</w:t>
      </w:r>
    </w:p>
    <w:p w:rsidR="00615F15" w:rsidRPr="009246A2" w:rsidRDefault="00615F15" w:rsidP="00615F15">
      <w:pPr>
        <w:rPr>
          <w:rFonts w:ascii="Arial" w:hAnsi="Arial" w:cs="Arial"/>
          <w:b/>
          <w:sz w:val="20"/>
          <w:u w:val="single"/>
        </w:rPr>
      </w:pPr>
    </w:p>
    <w:p w:rsidR="004804A9" w:rsidRPr="004804A9" w:rsidRDefault="00615F15" w:rsidP="00143B4D">
      <w:pPr>
        <w:ind w:left="2880" w:hanging="2160"/>
        <w:rPr>
          <w:rFonts w:ascii="Arial" w:hAnsi="Arial" w:cs="Arial"/>
          <w:b/>
          <w:sz w:val="20"/>
        </w:rPr>
      </w:pPr>
      <w:r w:rsidRPr="009246A2">
        <w:rPr>
          <w:rFonts w:ascii="Arial" w:hAnsi="Arial" w:cs="Arial"/>
          <w:sz w:val="20"/>
        </w:rPr>
        <w:t>Guest Speaker</w:t>
      </w:r>
      <w:r w:rsidR="00143B4D">
        <w:rPr>
          <w:rFonts w:ascii="Arial" w:hAnsi="Arial" w:cs="Arial"/>
          <w:sz w:val="20"/>
        </w:rPr>
        <w:t>s:</w:t>
      </w:r>
      <w:r w:rsidRPr="009246A2">
        <w:rPr>
          <w:rFonts w:ascii="Arial" w:hAnsi="Arial" w:cs="Arial"/>
          <w:sz w:val="20"/>
        </w:rPr>
        <w:t xml:space="preserve"> </w:t>
      </w:r>
      <w:r w:rsidR="00143B4D">
        <w:rPr>
          <w:rFonts w:ascii="Arial" w:hAnsi="Arial" w:cs="Arial"/>
          <w:sz w:val="20"/>
        </w:rPr>
        <w:tab/>
      </w:r>
      <w:r w:rsidRPr="004804A9">
        <w:rPr>
          <w:rFonts w:ascii="Arial" w:hAnsi="Arial" w:cs="Arial"/>
          <w:b/>
          <w:sz w:val="20"/>
        </w:rPr>
        <w:t>Todd Federman, Executive Director, North Coast Angel Fund (</w:t>
      </w:r>
      <w:hyperlink r:id="rId42" w:history="1">
        <w:r w:rsidRPr="004804A9">
          <w:rPr>
            <w:rStyle w:val="Hyperlink"/>
            <w:rFonts w:ascii="Arial" w:hAnsi="Arial" w:cs="Arial"/>
            <w:b/>
            <w:sz w:val="20"/>
          </w:rPr>
          <w:t>http://www.northcoastangelfund.com/Content/ManagementTeam.aspx</w:t>
        </w:r>
      </w:hyperlink>
      <w:r w:rsidRPr="004804A9">
        <w:rPr>
          <w:rFonts w:ascii="Arial" w:hAnsi="Arial" w:cs="Arial"/>
          <w:b/>
          <w:sz w:val="20"/>
        </w:rPr>
        <w:t xml:space="preserve">) </w:t>
      </w:r>
      <w:r w:rsidR="004804A9">
        <w:rPr>
          <w:rFonts w:ascii="Arial" w:hAnsi="Arial" w:cs="Arial"/>
          <w:b/>
          <w:sz w:val="20"/>
        </w:rPr>
        <w:t>(</w:t>
      </w:r>
      <w:hyperlink r:id="rId43" w:tooltip="View public profile" w:history="1">
        <w:r w:rsidR="004804A9" w:rsidRPr="004804A9">
          <w:rPr>
            <w:rStyle w:val="Hyperlink"/>
            <w:rFonts w:ascii="Arial" w:hAnsi="Arial" w:cs="Arial"/>
            <w:sz w:val="20"/>
          </w:rPr>
          <w:t>www.linkedin.com/in/toddfederman</w:t>
        </w:r>
      </w:hyperlink>
      <w:r w:rsidR="004804A9">
        <w:rPr>
          <w:rFonts w:ascii="Arial" w:hAnsi="Arial" w:cs="Arial"/>
          <w:sz w:val="20"/>
        </w:rPr>
        <w:t>)</w:t>
      </w:r>
      <w:r w:rsidR="004804A9" w:rsidRPr="004804A9">
        <w:rPr>
          <w:rFonts w:ascii="Arial" w:hAnsi="Arial" w:cs="Arial"/>
          <w:sz w:val="20"/>
        </w:rPr>
        <w:t xml:space="preserve"> </w:t>
      </w:r>
    </w:p>
    <w:p w:rsidR="004804A9" w:rsidRPr="004804A9" w:rsidRDefault="004804A9" w:rsidP="00143B4D">
      <w:pPr>
        <w:ind w:left="2880" w:hanging="2160"/>
        <w:rPr>
          <w:rFonts w:ascii="Arial" w:hAnsi="Arial" w:cs="Arial"/>
          <w:b/>
          <w:sz w:val="20"/>
        </w:rPr>
      </w:pPr>
    </w:p>
    <w:p w:rsidR="00615F15" w:rsidRPr="004804A9" w:rsidRDefault="00A33D1E" w:rsidP="004804A9">
      <w:pPr>
        <w:ind w:left="2880"/>
        <w:rPr>
          <w:rFonts w:ascii="Arial" w:hAnsi="Arial" w:cs="Arial"/>
          <w:sz w:val="20"/>
        </w:rPr>
      </w:pPr>
      <w:r w:rsidRPr="004804A9">
        <w:rPr>
          <w:rFonts w:ascii="Arial" w:hAnsi="Arial" w:cs="Arial"/>
          <w:b/>
          <w:sz w:val="20"/>
        </w:rPr>
        <w:t xml:space="preserve">Adam Roth, CEO, </w:t>
      </w:r>
      <w:proofErr w:type="spellStart"/>
      <w:r w:rsidRPr="004804A9">
        <w:rPr>
          <w:rFonts w:ascii="Arial" w:hAnsi="Arial" w:cs="Arial"/>
          <w:b/>
          <w:sz w:val="20"/>
        </w:rPr>
        <w:t>Streamlink</w:t>
      </w:r>
      <w:proofErr w:type="spellEnd"/>
      <w:r w:rsidRPr="004804A9">
        <w:rPr>
          <w:rFonts w:ascii="Arial" w:hAnsi="Arial" w:cs="Arial"/>
          <w:b/>
          <w:sz w:val="20"/>
        </w:rPr>
        <w:t xml:space="preserve"> Software (</w:t>
      </w:r>
      <w:hyperlink r:id="rId44" w:history="1">
        <w:r w:rsidR="004804A9" w:rsidRPr="004804A9">
          <w:rPr>
            <w:rStyle w:val="Hyperlink"/>
            <w:rFonts w:ascii="Arial" w:hAnsi="Arial" w:cs="Arial"/>
            <w:b/>
            <w:sz w:val="20"/>
          </w:rPr>
          <w:t>http://streamlinksoftware.com/</w:t>
        </w:r>
      </w:hyperlink>
      <w:r w:rsidRPr="004804A9">
        <w:rPr>
          <w:rFonts w:ascii="Arial" w:hAnsi="Arial" w:cs="Arial"/>
          <w:b/>
          <w:sz w:val="20"/>
        </w:rPr>
        <w:t>)</w:t>
      </w:r>
      <w:r w:rsidR="004804A9" w:rsidRPr="004804A9">
        <w:rPr>
          <w:rFonts w:ascii="Arial" w:hAnsi="Arial" w:cs="Arial"/>
          <w:b/>
          <w:sz w:val="20"/>
        </w:rPr>
        <w:t xml:space="preserve"> </w:t>
      </w:r>
      <w:r w:rsidR="004804A9">
        <w:rPr>
          <w:rFonts w:ascii="Arial" w:hAnsi="Arial" w:cs="Arial"/>
          <w:b/>
          <w:sz w:val="20"/>
        </w:rPr>
        <w:t>(</w:t>
      </w:r>
      <w:hyperlink r:id="rId45" w:tooltip="View public profile" w:history="1">
        <w:r w:rsidR="004804A9" w:rsidRPr="004804A9">
          <w:rPr>
            <w:rStyle w:val="Hyperlink"/>
            <w:rFonts w:ascii="Arial" w:hAnsi="Arial" w:cs="Arial"/>
            <w:sz w:val="20"/>
          </w:rPr>
          <w:t>www.linkedin.com/pub/adam-roth/8/790/50b</w:t>
        </w:r>
      </w:hyperlink>
      <w:r w:rsidR="004804A9">
        <w:rPr>
          <w:rFonts w:ascii="Arial" w:hAnsi="Arial" w:cs="Arial"/>
          <w:sz w:val="20"/>
        </w:rPr>
        <w:t>)</w:t>
      </w:r>
      <w:r w:rsidR="004804A9" w:rsidRPr="004804A9">
        <w:rPr>
          <w:rFonts w:ascii="Arial" w:hAnsi="Arial" w:cs="Arial"/>
          <w:sz w:val="20"/>
        </w:rPr>
        <w:t xml:space="preserve"> </w:t>
      </w:r>
    </w:p>
    <w:p w:rsidR="00615F15" w:rsidRPr="004804A9" w:rsidRDefault="00615F15" w:rsidP="00615F15">
      <w:pPr>
        <w:pStyle w:val="BodyTextIndent2"/>
        <w:rPr>
          <w:b/>
          <w:sz w:val="20"/>
        </w:rPr>
      </w:pPr>
    </w:p>
    <w:p w:rsidR="0027091D" w:rsidRDefault="0027091D" w:rsidP="0027091D">
      <w:pPr>
        <w:ind w:left="2880" w:hanging="2160"/>
        <w:rPr>
          <w:rFonts w:ascii="Arial" w:hAnsi="Arial" w:cs="Arial"/>
          <w:sz w:val="20"/>
        </w:rPr>
      </w:pPr>
      <w:r>
        <w:rPr>
          <w:rFonts w:ascii="Arial" w:hAnsi="Arial" w:cs="Arial"/>
          <w:sz w:val="20"/>
        </w:rPr>
        <w:t>Assignment:</w:t>
      </w:r>
      <w:r>
        <w:rPr>
          <w:rFonts w:ascii="Arial" w:hAnsi="Arial" w:cs="Arial"/>
          <w:sz w:val="20"/>
        </w:rPr>
        <w:tab/>
        <w:t>Complete assignment #4 (posted on Blackboard)</w:t>
      </w:r>
    </w:p>
    <w:p w:rsidR="0027091D" w:rsidRDefault="0027091D" w:rsidP="00307868">
      <w:pPr>
        <w:ind w:left="2880" w:hanging="2160"/>
        <w:rPr>
          <w:rFonts w:ascii="Arial" w:hAnsi="Arial" w:cs="Arial"/>
          <w:sz w:val="20"/>
        </w:rPr>
      </w:pPr>
    </w:p>
    <w:p w:rsidR="00615F15" w:rsidRDefault="00646721" w:rsidP="00307868">
      <w:pPr>
        <w:ind w:left="2880" w:hanging="2160"/>
        <w:rPr>
          <w:rFonts w:ascii="Arial" w:hAnsi="Arial" w:cs="Arial"/>
          <w:sz w:val="20"/>
        </w:rPr>
      </w:pPr>
      <w:r>
        <w:rPr>
          <w:rFonts w:ascii="Arial" w:hAnsi="Arial" w:cs="Arial"/>
          <w:sz w:val="20"/>
        </w:rPr>
        <w:t>Readings:</w:t>
      </w:r>
      <w:r w:rsidR="004804A9">
        <w:rPr>
          <w:rFonts w:ascii="Arial" w:hAnsi="Arial" w:cs="Arial"/>
          <w:sz w:val="20"/>
        </w:rPr>
        <w:tab/>
      </w:r>
      <w:r w:rsidR="004804A9" w:rsidRPr="004804A9">
        <w:rPr>
          <w:rFonts w:ascii="Arial" w:hAnsi="Arial" w:cs="Arial"/>
          <w:b/>
          <w:sz w:val="20"/>
          <w:u w:val="single"/>
        </w:rPr>
        <w:t>Venture Deals</w:t>
      </w:r>
      <w:r w:rsidR="004804A9">
        <w:rPr>
          <w:rFonts w:ascii="Arial" w:hAnsi="Arial" w:cs="Arial"/>
          <w:sz w:val="20"/>
        </w:rPr>
        <w:t>.  Chapter 5 (Control Terms of the Term Sheet)</w:t>
      </w:r>
    </w:p>
    <w:p w:rsidR="004804A9" w:rsidRDefault="004804A9" w:rsidP="00307868">
      <w:pPr>
        <w:ind w:left="2880" w:hanging="2160"/>
        <w:rPr>
          <w:rFonts w:ascii="Arial" w:hAnsi="Arial" w:cs="Arial"/>
          <w:sz w:val="20"/>
        </w:rPr>
      </w:pPr>
    </w:p>
    <w:p w:rsidR="00615F15" w:rsidRPr="00DB6738" w:rsidRDefault="004926F2" w:rsidP="00615F15">
      <w:pPr>
        <w:ind w:left="2880"/>
        <w:rPr>
          <w:rFonts w:ascii="Arial" w:hAnsi="Arial" w:cs="Arial"/>
          <w:sz w:val="20"/>
        </w:rPr>
      </w:pPr>
      <w:proofErr w:type="spellStart"/>
      <w:r>
        <w:rPr>
          <w:rFonts w:ascii="Arial" w:hAnsi="Arial" w:cs="Arial"/>
          <w:sz w:val="20"/>
        </w:rPr>
        <w:t>Flanigan</w:t>
      </w:r>
      <w:proofErr w:type="spellEnd"/>
      <w:r>
        <w:rPr>
          <w:rFonts w:ascii="Arial" w:hAnsi="Arial" w:cs="Arial"/>
          <w:sz w:val="20"/>
        </w:rPr>
        <w:t xml:space="preserve">, James.  (August 19, 2009).  </w:t>
      </w:r>
      <w:r w:rsidR="00615F15">
        <w:rPr>
          <w:rFonts w:ascii="Arial" w:hAnsi="Arial" w:cs="Arial"/>
          <w:sz w:val="20"/>
        </w:rPr>
        <w:t>Angel Inv</w:t>
      </w:r>
      <w:r>
        <w:rPr>
          <w:rFonts w:ascii="Arial" w:hAnsi="Arial" w:cs="Arial"/>
          <w:sz w:val="20"/>
        </w:rPr>
        <w:t>estors Become a Little Less So.</w:t>
      </w:r>
      <w:r w:rsidR="00615F15">
        <w:rPr>
          <w:rFonts w:ascii="Arial" w:hAnsi="Arial" w:cs="Arial"/>
          <w:sz w:val="20"/>
        </w:rPr>
        <w:t xml:space="preserve"> </w:t>
      </w:r>
      <w:proofErr w:type="gramStart"/>
      <w:r w:rsidR="00615F15" w:rsidRPr="003A64DF">
        <w:rPr>
          <w:rFonts w:ascii="Arial" w:hAnsi="Arial" w:cs="Arial"/>
          <w:b/>
          <w:i/>
          <w:sz w:val="20"/>
        </w:rPr>
        <w:t>The New York Times</w:t>
      </w:r>
      <w:r>
        <w:rPr>
          <w:rFonts w:ascii="Arial" w:hAnsi="Arial" w:cs="Arial"/>
          <w:sz w:val="20"/>
        </w:rPr>
        <w:t>.</w:t>
      </w:r>
      <w:proofErr w:type="gramEnd"/>
      <w:r>
        <w:rPr>
          <w:rFonts w:ascii="Arial" w:hAnsi="Arial" w:cs="Arial"/>
          <w:sz w:val="20"/>
        </w:rPr>
        <w:t xml:space="preserve">  </w:t>
      </w:r>
      <w:hyperlink r:id="rId46" w:history="1">
        <w:r w:rsidR="00615F15" w:rsidRPr="003C0F82">
          <w:rPr>
            <w:rStyle w:val="Hyperlink"/>
            <w:rFonts w:ascii="Arial" w:hAnsi="Arial" w:cs="Arial"/>
            <w:sz w:val="20"/>
          </w:rPr>
          <w:t>http://www.nytimes.com/2009/08/20/business/smallbusiness/20edge.html?_r=5&amp;scp=1&amp;sq=Angel%2520Investors%2520Become%2520a%2520Little%2520Less%2520So</w:t>
        </w:r>
      </w:hyperlink>
      <w:r w:rsidR="00615F15">
        <w:rPr>
          <w:rFonts w:ascii="Arial" w:hAnsi="Arial" w:cs="Arial"/>
          <w:sz w:val="20"/>
        </w:rPr>
        <w:t xml:space="preserve"> </w:t>
      </w:r>
    </w:p>
    <w:p w:rsidR="00615F15" w:rsidRPr="00DB6738" w:rsidRDefault="00615F15" w:rsidP="00615F15">
      <w:pPr>
        <w:rPr>
          <w:rFonts w:ascii="Arial" w:hAnsi="Arial" w:cs="Arial"/>
          <w:sz w:val="20"/>
        </w:rPr>
      </w:pPr>
    </w:p>
    <w:p w:rsidR="00615F15" w:rsidRPr="00DB6738" w:rsidRDefault="00785EFD" w:rsidP="00615F15">
      <w:pPr>
        <w:ind w:left="2880"/>
        <w:rPr>
          <w:rFonts w:ascii="Arial" w:hAnsi="Arial" w:cs="Arial"/>
          <w:sz w:val="20"/>
        </w:rPr>
      </w:pPr>
      <w:r>
        <w:rPr>
          <w:rFonts w:ascii="Arial" w:hAnsi="Arial" w:cs="Arial"/>
          <w:sz w:val="20"/>
        </w:rPr>
        <w:lastRenderedPageBreak/>
        <w:t xml:space="preserve">Pattison, Kermit. (October 28, 2009). </w:t>
      </w:r>
      <w:proofErr w:type="gramStart"/>
      <w:r w:rsidR="00615F15" w:rsidRPr="00DB6738">
        <w:rPr>
          <w:rFonts w:ascii="Arial" w:hAnsi="Arial" w:cs="Arial"/>
          <w:sz w:val="20"/>
        </w:rPr>
        <w:t>T</w:t>
      </w:r>
      <w:r>
        <w:rPr>
          <w:rFonts w:ascii="Arial" w:hAnsi="Arial" w:cs="Arial"/>
          <w:sz w:val="20"/>
        </w:rPr>
        <w:t>he New Rules of Angel Investing.</w:t>
      </w:r>
      <w:proofErr w:type="gramEnd"/>
      <w:r w:rsidR="00615F15" w:rsidRPr="00DB6738">
        <w:rPr>
          <w:rFonts w:ascii="Arial" w:hAnsi="Arial" w:cs="Arial"/>
          <w:sz w:val="20"/>
        </w:rPr>
        <w:t xml:space="preserve"> </w:t>
      </w:r>
      <w:proofErr w:type="gramStart"/>
      <w:r w:rsidR="00615F15" w:rsidRPr="003A64DF">
        <w:rPr>
          <w:rFonts w:ascii="Arial" w:hAnsi="Arial" w:cs="Arial"/>
          <w:b/>
          <w:i/>
          <w:sz w:val="20"/>
        </w:rPr>
        <w:t>The New York Times</w:t>
      </w:r>
      <w:r>
        <w:rPr>
          <w:rFonts w:ascii="Arial" w:hAnsi="Arial" w:cs="Arial"/>
          <w:sz w:val="20"/>
        </w:rPr>
        <w:t>.</w:t>
      </w:r>
      <w:proofErr w:type="gramEnd"/>
    </w:p>
    <w:p w:rsidR="00615F15" w:rsidRDefault="00B47174" w:rsidP="00615F15">
      <w:pPr>
        <w:ind w:left="2880"/>
      </w:pPr>
      <w:hyperlink r:id="rId47" w:history="1">
        <w:r w:rsidR="00615F15" w:rsidRPr="00DB6738">
          <w:rPr>
            <w:rStyle w:val="Hyperlink"/>
            <w:rFonts w:ascii="Arial" w:hAnsi="Arial" w:cs="Arial"/>
            <w:sz w:val="20"/>
          </w:rPr>
          <w:t>http://www.nytimes.com/2009/10/29/business/smallbusiness/29angels.html?_r=1&amp;dbk=&amp;pagewanted=all</w:t>
        </w:r>
      </w:hyperlink>
    </w:p>
    <w:p w:rsidR="00615F15" w:rsidRDefault="00615F15" w:rsidP="00615F15">
      <w:pPr>
        <w:ind w:left="2880"/>
      </w:pPr>
    </w:p>
    <w:p w:rsidR="00615F15" w:rsidRPr="0040582E" w:rsidRDefault="00785EFD" w:rsidP="00615F15">
      <w:pPr>
        <w:ind w:left="2880"/>
        <w:rPr>
          <w:rFonts w:ascii="Arial" w:hAnsi="Arial" w:cs="Arial"/>
          <w:color w:val="000000"/>
          <w:sz w:val="20"/>
        </w:rPr>
      </w:pPr>
      <w:proofErr w:type="spellStart"/>
      <w:r>
        <w:rPr>
          <w:rFonts w:ascii="Arial" w:hAnsi="Arial" w:cs="Arial"/>
          <w:color w:val="000000"/>
          <w:sz w:val="20"/>
        </w:rPr>
        <w:t>Matsey</w:t>
      </w:r>
      <w:proofErr w:type="spellEnd"/>
      <w:r>
        <w:rPr>
          <w:rFonts w:ascii="Arial" w:hAnsi="Arial" w:cs="Arial"/>
          <w:color w:val="000000"/>
          <w:sz w:val="20"/>
        </w:rPr>
        <w:t xml:space="preserve">, Jonathan.  (January 26, 2010).  </w:t>
      </w:r>
      <w:r w:rsidR="00615F15" w:rsidRPr="0040582E">
        <w:rPr>
          <w:rFonts w:ascii="Arial" w:hAnsi="Arial" w:cs="Arial"/>
          <w:color w:val="000000"/>
          <w:sz w:val="20"/>
        </w:rPr>
        <w:t>Angel Groups See Membership Gains As Investors Flock Together</w:t>
      </w:r>
      <w:r>
        <w:rPr>
          <w:rFonts w:ascii="Arial" w:hAnsi="Arial" w:cs="Arial"/>
          <w:color w:val="000000"/>
          <w:sz w:val="20"/>
        </w:rPr>
        <w:t xml:space="preserve">. </w:t>
      </w:r>
      <w:proofErr w:type="gramStart"/>
      <w:r w:rsidR="008D4B15" w:rsidRPr="008D4B15">
        <w:rPr>
          <w:rFonts w:ascii="Arial" w:hAnsi="Arial" w:cs="Arial"/>
          <w:b/>
          <w:i/>
          <w:color w:val="000000"/>
          <w:sz w:val="20"/>
        </w:rPr>
        <w:t xml:space="preserve">The </w:t>
      </w:r>
      <w:r w:rsidR="00615F15" w:rsidRPr="008D4B15">
        <w:rPr>
          <w:rFonts w:ascii="Arial" w:hAnsi="Arial" w:cs="Arial"/>
          <w:b/>
          <w:i/>
          <w:color w:val="000000"/>
          <w:sz w:val="20"/>
        </w:rPr>
        <w:t>W</w:t>
      </w:r>
      <w:r w:rsidR="00615F15" w:rsidRPr="003A64DF">
        <w:rPr>
          <w:rFonts w:ascii="Arial" w:hAnsi="Arial" w:cs="Arial"/>
          <w:b/>
          <w:i/>
          <w:color w:val="000000"/>
          <w:sz w:val="20"/>
        </w:rPr>
        <w:t>all Street Journal</w:t>
      </w:r>
      <w:r>
        <w:rPr>
          <w:rFonts w:ascii="Arial" w:hAnsi="Arial" w:cs="Arial"/>
          <w:color w:val="000000"/>
          <w:sz w:val="20"/>
        </w:rPr>
        <w:t>.</w:t>
      </w:r>
      <w:proofErr w:type="gramEnd"/>
    </w:p>
    <w:p w:rsidR="00615F15" w:rsidRDefault="00B47174" w:rsidP="00143B4D">
      <w:pPr>
        <w:ind w:left="2880"/>
      </w:pPr>
      <w:hyperlink r:id="rId48" w:history="1">
        <w:r w:rsidR="00143B4D" w:rsidRPr="00F9036D">
          <w:rPr>
            <w:rStyle w:val="Hyperlink"/>
            <w:rFonts w:ascii="Arial" w:hAnsi="Arial" w:cs="Arial"/>
            <w:sz w:val="20"/>
          </w:rPr>
          <w:t>http://blogs.wsj.com/venturecapital/2010/01/26/angel-groups-see-membership-gains-as-investors-flock-together/?mod=rss_WSJBlog</w:t>
        </w:r>
      </w:hyperlink>
    </w:p>
    <w:p w:rsidR="00674E29" w:rsidRDefault="00674E29" w:rsidP="00143B4D">
      <w:pPr>
        <w:ind w:left="2880"/>
      </w:pPr>
    </w:p>
    <w:p w:rsidR="00674E29" w:rsidRDefault="00674E29" w:rsidP="00674E29">
      <w:pPr>
        <w:ind w:left="2880"/>
        <w:rPr>
          <w:rFonts w:ascii="Arial" w:hAnsi="Arial" w:cs="Arial"/>
          <w:b/>
          <w:sz w:val="20"/>
        </w:rPr>
      </w:pPr>
      <w:r w:rsidRPr="00674E29">
        <w:rPr>
          <w:rFonts w:ascii="Arial" w:hAnsi="Arial" w:cs="Arial"/>
          <w:sz w:val="20"/>
        </w:rPr>
        <w:t xml:space="preserve">Ante, Spencer (May 21, 2009).  ‘Super Angels’ Shake </w:t>
      </w:r>
      <w:proofErr w:type="gramStart"/>
      <w:r w:rsidRPr="00674E29">
        <w:rPr>
          <w:rFonts w:ascii="Arial" w:hAnsi="Arial" w:cs="Arial"/>
          <w:sz w:val="20"/>
        </w:rPr>
        <w:t>Up</w:t>
      </w:r>
      <w:proofErr w:type="gramEnd"/>
      <w:r w:rsidRPr="00674E29">
        <w:rPr>
          <w:rFonts w:ascii="Arial" w:hAnsi="Arial" w:cs="Arial"/>
          <w:sz w:val="20"/>
        </w:rPr>
        <w:t xml:space="preserve"> Venture Capital.</w:t>
      </w:r>
      <w:r>
        <w:rPr>
          <w:rFonts w:ascii="Arial" w:hAnsi="Arial" w:cs="Arial"/>
          <w:b/>
          <w:sz w:val="20"/>
        </w:rPr>
        <w:t xml:space="preserve">  </w:t>
      </w:r>
      <w:r w:rsidRPr="00674E29">
        <w:rPr>
          <w:rFonts w:ascii="Arial" w:hAnsi="Arial" w:cs="Arial"/>
          <w:b/>
          <w:i/>
          <w:sz w:val="20"/>
        </w:rPr>
        <w:t xml:space="preserve">Bloomberg </w:t>
      </w:r>
      <w:proofErr w:type="spellStart"/>
      <w:r w:rsidRPr="00674E29">
        <w:rPr>
          <w:rFonts w:ascii="Arial" w:hAnsi="Arial" w:cs="Arial"/>
          <w:b/>
          <w:i/>
          <w:sz w:val="20"/>
        </w:rPr>
        <w:t>Businessweek</w:t>
      </w:r>
      <w:proofErr w:type="spellEnd"/>
      <w:r>
        <w:rPr>
          <w:rFonts w:ascii="Arial" w:hAnsi="Arial" w:cs="Arial"/>
          <w:b/>
          <w:sz w:val="20"/>
        </w:rPr>
        <w:t>.</w:t>
      </w:r>
    </w:p>
    <w:p w:rsidR="00404AC9" w:rsidRDefault="00B47174" w:rsidP="00674E29">
      <w:pPr>
        <w:ind w:left="2880"/>
      </w:pPr>
      <w:hyperlink r:id="rId49" w:history="1">
        <w:r w:rsidR="00674E29" w:rsidRPr="00E66857">
          <w:rPr>
            <w:rStyle w:val="Hyperlink"/>
            <w:rFonts w:ascii="Arial" w:hAnsi="Arial" w:cs="Arial"/>
            <w:b/>
            <w:sz w:val="20"/>
          </w:rPr>
          <w:t>http://www.businessweek.com/magazine/content/09_22/b4133044585602.htm</w:t>
        </w:r>
      </w:hyperlink>
    </w:p>
    <w:p w:rsidR="00461C56" w:rsidRDefault="00461C56" w:rsidP="00674E29">
      <w:pPr>
        <w:ind w:left="2880"/>
      </w:pPr>
    </w:p>
    <w:p w:rsidR="00461C56" w:rsidRDefault="00461C56" w:rsidP="00461C56">
      <w:pPr>
        <w:ind w:left="2880"/>
        <w:rPr>
          <w:rFonts w:ascii="Arial" w:hAnsi="Arial" w:cs="Arial"/>
          <w:sz w:val="20"/>
        </w:rPr>
      </w:pPr>
      <w:proofErr w:type="spellStart"/>
      <w:r>
        <w:rPr>
          <w:rFonts w:ascii="Arial" w:hAnsi="Arial" w:cs="Arial"/>
          <w:sz w:val="20"/>
        </w:rPr>
        <w:t>Suster</w:t>
      </w:r>
      <w:proofErr w:type="spellEnd"/>
      <w:r>
        <w:rPr>
          <w:rFonts w:ascii="Arial" w:hAnsi="Arial" w:cs="Arial"/>
          <w:sz w:val="20"/>
        </w:rPr>
        <w:t xml:space="preserve">, Mark.  (July 19, 2009).  </w:t>
      </w:r>
      <w:proofErr w:type="gramStart"/>
      <w:r>
        <w:rPr>
          <w:rFonts w:ascii="Arial" w:hAnsi="Arial" w:cs="Arial"/>
          <w:sz w:val="20"/>
        </w:rPr>
        <w:t>Raising Angel Money.</w:t>
      </w:r>
      <w:proofErr w:type="gramEnd"/>
      <w:r>
        <w:rPr>
          <w:rFonts w:ascii="Arial" w:hAnsi="Arial" w:cs="Arial"/>
          <w:sz w:val="20"/>
        </w:rPr>
        <w:t xml:space="preserve"> </w:t>
      </w:r>
      <w:r w:rsidRPr="00461C56">
        <w:rPr>
          <w:rFonts w:ascii="Arial" w:hAnsi="Arial" w:cs="Arial"/>
          <w:b/>
          <w:i/>
          <w:sz w:val="20"/>
        </w:rPr>
        <w:t>Bothsidesofthetable.com</w:t>
      </w:r>
      <w:r>
        <w:rPr>
          <w:rFonts w:ascii="Arial" w:hAnsi="Arial" w:cs="Arial"/>
          <w:sz w:val="20"/>
        </w:rPr>
        <w:t xml:space="preserve"> </w:t>
      </w:r>
      <w:hyperlink r:id="rId50" w:history="1">
        <w:r w:rsidRPr="009776AB">
          <w:rPr>
            <w:rStyle w:val="Hyperlink"/>
            <w:rFonts w:ascii="Arial" w:hAnsi="Arial" w:cs="Arial"/>
            <w:sz w:val="20"/>
          </w:rPr>
          <w:t>http://www.bothsidesofthetable.com/2009/07/19/raising-angel-money/</w:t>
        </w:r>
      </w:hyperlink>
      <w:r>
        <w:rPr>
          <w:rFonts w:ascii="Arial" w:hAnsi="Arial" w:cs="Arial"/>
          <w:sz w:val="20"/>
        </w:rPr>
        <w:t xml:space="preserve"> </w:t>
      </w:r>
    </w:p>
    <w:p w:rsidR="0079422F" w:rsidRDefault="0079422F" w:rsidP="00461C56">
      <w:pPr>
        <w:ind w:left="2880"/>
        <w:rPr>
          <w:rFonts w:ascii="Arial" w:hAnsi="Arial" w:cs="Arial"/>
          <w:sz w:val="20"/>
        </w:rPr>
      </w:pPr>
    </w:p>
    <w:p w:rsidR="000A300C" w:rsidRDefault="000A300C" w:rsidP="000A300C">
      <w:pPr>
        <w:ind w:left="2880"/>
        <w:rPr>
          <w:rFonts w:ascii="Arial" w:hAnsi="Arial" w:cs="Arial"/>
          <w:sz w:val="20"/>
        </w:rPr>
      </w:pPr>
      <w:proofErr w:type="spellStart"/>
      <w:r>
        <w:rPr>
          <w:rFonts w:ascii="Arial" w:hAnsi="Arial" w:cs="Arial"/>
          <w:sz w:val="20"/>
        </w:rPr>
        <w:t>Shafrir</w:t>
      </w:r>
      <w:proofErr w:type="spellEnd"/>
      <w:r>
        <w:rPr>
          <w:rFonts w:ascii="Arial" w:hAnsi="Arial" w:cs="Arial"/>
          <w:sz w:val="20"/>
        </w:rPr>
        <w:t xml:space="preserve">, </w:t>
      </w:r>
      <w:proofErr w:type="spellStart"/>
      <w:r>
        <w:rPr>
          <w:rFonts w:ascii="Arial" w:hAnsi="Arial" w:cs="Arial"/>
          <w:sz w:val="20"/>
        </w:rPr>
        <w:t>Doree</w:t>
      </w:r>
      <w:proofErr w:type="spellEnd"/>
      <w:r>
        <w:rPr>
          <w:rFonts w:ascii="Arial" w:hAnsi="Arial" w:cs="Arial"/>
          <w:sz w:val="20"/>
        </w:rPr>
        <w:t xml:space="preserve">.  (November 18, 2010).  Angel Investors Are Going Where VCs Fear to Tread.  </w:t>
      </w:r>
      <w:proofErr w:type="gramStart"/>
      <w:r w:rsidRPr="00224CC8">
        <w:rPr>
          <w:rFonts w:ascii="Arial" w:hAnsi="Arial" w:cs="Arial"/>
          <w:b/>
          <w:i/>
          <w:sz w:val="20"/>
        </w:rPr>
        <w:t>Newsweek</w:t>
      </w:r>
      <w:r>
        <w:rPr>
          <w:rFonts w:ascii="Arial" w:hAnsi="Arial" w:cs="Arial"/>
          <w:sz w:val="20"/>
        </w:rPr>
        <w:t>.</w:t>
      </w:r>
      <w:proofErr w:type="gramEnd"/>
      <w:r>
        <w:rPr>
          <w:rFonts w:ascii="Arial" w:hAnsi="Arial" w:cs="Arial"/>
          <w:sz w:val="20"/>
        </w:rPr>
        <w:t xml:space="preserve"> </w:t>
      </w:r>
      <w:hyperlink r:id="rId51" w:history="1">
        <w:r w:rsidRPr="000E5855">
          <w:rPr>
            <w:rStyle w:val="Hyperlink"/>
            <w:rFonts w:ascii="Arial" w:hAnsi="Arial" w:cs="Arial"/>
            <w:sz w:val="20"/>
          </w:rPr>
          <w:t>http://www.newsweek.com/2010/11/18/angel-investors-are-going-where-vcs-fear-to-tread.html</w:t>
        </w:r>
      </w:hyperlink>
      <w:r>
        <w:rPr>
          <w:rFonts w:ascii="Arial" w:hAnsi="Arial" w:cs="Arial"/>
          <w:sz w:val="20"/>
        </w:rPr>
        <w:t xml:space="preserve"> </w:t>
      </w:r>
    </w:p>
    <w:p w:rsidR="000A300C" w:rsidRDefault="000A300C" w:rsidP="000A300C">
      <w:pPr>
        <w:ind w:left="2880"/>
        <w:rPr>
          <w:rFonts w:ascii="Arial" w:hAnsi="Arial" w:cs="Arial"/>
          <w:sz w:val="20"/>
        </w:rPr>
      </w:pPr>
    </w:p>
    <w:p w:rsidR="000A300C" w:rsidRDefault="000A300C" w:rsidP="000A300C">
      <w:pPr>
        <w:ind w:left="2880"/>
        <w:rPr>
          <w:rFonts w:ascii="Arial" w:hAnsi="Arial" w:cs="Arial"/>
          <w:sz w:val="20"/>
        </w:rPr>
      </w:pPr>
      <w:r>
        <w:rPr>
          <w:rFonts w:ascii="Arial" w:hAnsi="Arial" w:cs="Arial"/>
          <w:sz w:val="20"/>
        </w:rPr>
        <w:t xml:space="preserve">Wilson, Fred. (July 25, 2010).  </w:t>
      </w:r>
      <w:proofErr w:type="gramStart"/>
      <w:r>
        <w:rPr>
          <w:rFonts w:ascii="Arial" w:hAnsi="Arial" w:cs="Arial"/>
          <w:sz w:val="20"/>
        </w:rPr>
        <w:t>Angels</w:t>
      </w:r>
      <w:proofErr w:type="gramEnd"/>
      <w:r>
        <w:rPr>
          <w:rFonts w:ascii="Arial" w:hAnsi="Arial" w:cs="Arial"/>
          <w:sz w:val="20"/>
        </w:rPr>
        <w:t xml:space="preserve"> </w:t>
      </w:r>
      <w:proofErr w:type="spellStart"/>
      <w:r>
        <w:rPr>
          <w:rFonts w:ascii="Arial" w:hAnsi="Arial" w:cs="Arial"/>
          <w:sz w:val="20"/>
        </w:rPr>
        <w:t>vs</w:t>
      </w:r>
      <w:proofErr w:type="spellEnd"/>
      <w:r>
        <w:rPr>
          <w:rFonts w:ascii="Arial" w:hAnsi="Arial" w:cs="Arial"/>
          <w:sz w:val="20"/>
        </w:rPr>
        <w:t xml:space="preserve"> VC?  </w:t>
      </w:r>
      <w:proofErr w:type="gramStart"/>
      <w:r w:rsidRPr="00D458FA">
        <w:rPr>
          <w:rFonts w:ascii="Arial" w:hAnsi="Arial" w:cs="Arial"/>
          <w:b/>
          <w:i/>
          <w:sz w:val="20"/>
        </w:rPr>
        <w:t>AVC.com</w:t>
      </w:r>
      <w:r>
        <w:rPr>
          <w:rFonts w:ascii="Arial" w:hAnsi="Arial" w:cs="Arial"/>
          <w:sz w:val="20"/>
        </w:rPr>
        <w:t>.</w:t>
      </w:r>
      <w:proofErr w:type="gramEnd"/>
    </w:p>
    <w:p w:rsidR="000A300C" w:rsidRDefault="000A300C" w:rsidP="000A300C">
      <w:pPr>
        <w:ind w:left="2880"/>
        <w:rPr>
          <w:rFonts w:ascii="Arial" w:hAnsi="Arial" w:cs="Arial"/>
          <w:sz w:val="20"/>
        </w:rPr>
      </w:pPr>
      <w:hyperlink r:id="rId52" w:history="1">
        <w:r w:rsidRPr="00FB2A86">
          <w:rPr>
            <w:rStyle w:val="Hyperlink"/>
            <w:rFonts w:ascii="Arial" w:hAnsi="Arial" w:cs="Arial"/>
            <w:sz w:val="20"/>
          </w:rPr>
          <w:t>http://www.avc.com/a_vc/2010/07/angel-vs-vc.html</w:t>
        </w:r>
      </w:hyperlink>
    </w:p>
    <w:p w:rsidR="000A300C" w:rsidRDefault="000A300C" w:rsidP="00461C56">
      <w:pPr>
        <w:ind w:left="2880"/>
        <w:rPr>
          <w:rFonts w:ascii="Arial" w:hAnsi="Arial" w:cs="Arial"/>
          <w:sz w:val="20"/>
        </w:rPr>
      </w:pPr>
    </w:p>
    <w:p w:rsidR="00010804" w:rsidRDefault="0079422F" w:rsidP="00010804">
      <w:pPr>
        <w:ind w:left="2880"/>
        <w:rPr>
          <w:rFonts w:ascii="Arial" w:hAnsi="Arial" w:cs="Arial"/>
          <w:sz w:val="20"/>
        </w:rPr>
      </w:pPr>
      <w:proofErr w:type="spellStart"/>
      <w:r>
        <w:rPr>
          <w:rFonts w:ascii="Arial" w:hAnsi="Arial" w:cs="Arial"/>
          <w:bCs/>
          <w:color w:val="000000"/>
          <w:sz w:val="20"/>
        </w:rPr>
        <w:t>Berkus</w:t>
      </w:r>
      <w:proofErr w:type="spellEnd"/>
      <w:r>
        <w:rPr>
          <w:rFonts w:ascii="Arial" w:hAnsi="Arial" w:cs="Arial"/>
          <w:bCs/>
          <w:color w:val="000000"/>
          <w:sz w:val="20"/>
        </w:rPr>
        <w:t xml:space="preserve">, David.  (November 4, 2009).  </w:t>
      </w:r>
      <w:proofErr w:type="gramStart"/>
      <w:r>
        <w:rPr>
          <w:rFonts w:ascii="Arial" w:hAnsi="Arial" w:cs="Arial"/>
          <w:bCs/>
          <w:color w:val="000000"/>
          <w:sz w:val="20"/>
        </w:rPr>
        <w:t xml:space="preserve">The </w:t>
      </w:r>
      <w:proofErr w:type="spellStart"/>
      <w:r>
        <w:rPr>
          <w:rFonts w:ascii="Arial" w:hAnsi="Arial" w:cs="Arial"/>
          <w:bCs/>
          <w:color w:val="000000"/>
          <w:sz w:val="20"/>
        </w:rPr>
        <w:t>Berkus</w:t>
      </w:r>
      <w:proofErr w:type="spellEnd"/>
      <w:r>
        <w:rPr>
          <w:rFonts w:ascii="Arial" w:hAnsi="Arial" w:cs="Arial"/>
          <w:bCs/>
          <w:color w:val="000000"/>
          <w:sz w:val="20"/>
        </w:rPr>
        <w:t xml:space="preserve"> Method – Valuing the Early Stage Investment.</w:t>
      </w:r>
      <w:proofErr w:type="gramEnd"/>
      <w:r>
        <w:rPr>
          <w:rFonts w:ascii="Arial" w:hAnsi="Arial" w:cs="Arial"/>
          <w:bCs/>
          <w:color w:val="000000"/>
          <w:sz w:val="20"/>
        </w:rPr>
        <w:t xml:space="preserve">  </w:t>
      </w:r>
      <w:r w:rsidRPr="002F375F">
        <w:rPr>
          <w:rFonts w:ascii="Arial" w:hAnsi="Arial" w:cs="Arial"/>
          <w:b/>
          <w:bCs/>
          <w:i/>
          <w:color w:val="000000"/>
          <w:sz w:val="20"/>
        </w:rPr>
        <w:t>Berkonomics.com</w:t>
      </w:r>
      <w:proofErr w:type="gramStart"/>
      <w:r>
        <w:rPr>
          <w:rFonts w:ascii="Arial" w:hAnsi="Arial" w:cs="Arial"/>
          <w:bCs/>
          <w:color w:val="000000"/>
          <w:sz w:val="20"/>
        </w:rPr>
        <w:t xml:space="preserve">.  </w:t>
      </w:r>
      <w:proofErr w:type="gramEnd"/>
      <w:r w:rsidR="00F7747E">
        <w:fldChar w:fldCharType="begin"/>
      </w:r>
      <w:r w:rsidR="00F7747E">
        <w:instrText xml:space="preserve"> HYPERLINK "http://berkonomics.com/?p=131" </w:instrText>
      </w:r>
      <w:r w:rsidR="00F7747E">
        <w:fldChar w:fldCharType="separate"/>
      </w:r>
      <w:r w:rsidRPr="004A01CD">
        <w:rPr>
          <w:rStyle w:val="Hyperlink"/>
          <w:rFonts w:ascii="Arial" w:hAnsi="Arial" w:cs="Arial"/>
          <w:bCs/>
          <w:sz w:val="20"/>
        </w:rPr>
        <w:t>http://berkonomics.com/?p=131</w:t>
      </w:r>
      <w:r w:rsidR="00F7747E">
        <w:rPr>
          <w:rStyle w:val="Hyperlink"/>
          <w:rFonts w:ascii="Arial" w:hAnsi="Arial" w:cs="Arial"/>
          <w:bCs/>
          <w:sz w:val="20"/>
        </w:rPr>
        <w:fldChar w:fldCharType="end"/>
      </w:r>
      <w:r>
        <w:rPr>
          <w:rFonts w:ascii="Arial" w:hAnsi="Arial" w:cs="Arial"/>
          <w:bCs/>
          <w:color w:val="000000"/>
          <w:sz w:val="20"/>
        </w:rPr>
        <w:t xml:space="preserve"> </w:t>
      </w:r>
      <w:r>
        <w:rPr>
          <w:rFonts w:ascii="Arial" w:hAnsi="Arial" w:cs="Arial"/>
          <w:sz w:val="20"/>
        </w:rPr>
        <w:tab/>
        <w:t xml:space="preserve"> </w:t>
      </w:r>
    </w:p>
    <w:p w:rsidR="00D530BB" w:rsidRPr="009246A2" w:rsidRDefault="00D530BB">
      <w:pPr>
        <w:rPr>
          <w:rFonts w:ascii="Arial" w:hAnsi="Arial" w:cs="Arial"/>
          <w:sz w:val="20"/>
        </w:rPr>
      </w:pPr>
    </w:p>
    <w:p w:rsidR="00CA0950" w:rsidRDefault="00CA0950" w:rsidP="0065445F">
      <w:pPr>
        <w:rPr>
          <w:rFonts w:ascii="Arial" w:hAnsi="Arial" w:cs="Arial"/>
          <w:sz w:val="20"/>
        </w:rPr>
      </w:pPr>
    </w:p>
    <w:p w:rsidR="00D530BB" w:rsidRPr="009246A2" w:rsidRDefault="00FB2693" w:rsidP="00307868">
      <w:pPr>
        <w:ind w:left="2880" w:hanging="2880"/>
        <w:rPr>
          <w:rFonts w:ascii="Arial" w:hAnsi="Arial" w:cs="Arial"/>
          <w:sz w:val="20"/>
        </w:rPr>
      </w:pPr>
      <w:r>
        <w:rPr>
          <w:rFonts w:ascii="Arial" w:hAnsi="Arial" w:cs="Arial"/>
          <w:sz w:val="20"/>
        </w:rPr>
        <w:t xml:space="preserve">February </w:t>
      </w:r>
      <w:r w:rsidR="00C71344">
        <w:rPr>
          <w:rFonts w:ascii="Arial" w:hAnsi="Arial" w:cs="Arial"/>
          <w:sz w:val="20"/>
        </w:rPr>
        <w:t>21</w:t>
      </w:r>
      <w:r w:rsidR="00C71344">
        <w:rPr>
          <w:rFonts w:ascii="Arial" w:hAnsi="Arial" w:cs="Arial"/>
          <w:sz w:val="20"/>
          <w:vertAlign w:val="superscript"/>
        </w:rPr>
        <w:t>st</w:t>
      </w:r>
      <w:r>
        <w:rPr>
          <w:rFonts w:ascii="Arial" w:hAnsi="Arial" w:cs="Arial"/>
          <w:sz w:val="20"/>
        </w:rPr>
        <w:t xml:space="preserve"> </w:t>
      </w:r>
      <w:r>
        <w:rPr>
          <w:rFonts w:ascii="Arial" w:hAnsi="Arial" w:cs="Arial"/>
          <w:sz w:val="20"/>
        </w:rPr>
        <w:tab/>
      </w:r>
      <w:r w:rsidR="00B04699">
        <w:rPr>
          <w:rFonts w:ascii="Arial" w:hAnsi="Arial" w:cs="Arial"/>
          <w:b/>
          <w:sz w:val="20"/>
          <w:u w:val="single"/>
        </w:rPr>
        <w:t xml:space="preserve">How to Value Companies </w:t>
      </w:r>
      <w:proofErr w:type="gramStart"/>
      <w:r w:rsidR="00307868">
        <w:rPr>
          <w:rFonts w:ascii="Arial" w:hAnsi="Arial" w:cs="Arial"/>
          <w:b/>
          <w:sz w:val="20"/>
          <w:u w:val="single"/>
        </w:rPr>
        <w:t>Upon</w:t>
      </w:r>
      <w:proofErr w:type="gramEnd"/>
      <w:r w:rsidR="00B04699">
        <w:rPr>
          <w:rFonts w:ascii="Arial" w:hAnsi="Arial" w:cs="Arial"/>
          <w:b/>
          <w:sz w:val="20"/>
          <w:u w:val="single"/>
        </w:rPr>
        <w:t xml:space="preserve"> Exit</w:t>
      </w:r>
      <w:r w:rsidR="007C61EB">
        <w:rPr>
          <w:rFonts w:ascii="Arial" w:hAnsi="Arial" w:cs="Arial"/>
          <w:b/>
          <w:sz w:val="20"/>
          <w:u w:val="single"/>
        </w:rPr>
        <w:t xml:space="preserve"> (Private Equity Approach)</w:t>
      </w:r>
    </w:p>
    <w:p w:rsidR="00D530BB" w:rsidRPr="009246A2" w:rsidRDefault="00D530BB">
      <w:pPr>
        <w:rPr>
          <w:rFonts w:ascii="Arial" w:hAnsi="Arial" w:cs="Arial"/>
          <w:sz w:val="20"/>
        </w:rPr>
      </w:pPr>
      <w:r w:rsidRPr="009246A2">
        <w:rPr>
          <w:rFonts w:ascii="Arial" w:hAnsi="Arial" w:cs="Arial"/>
          <w:sz w:val="20"/>
        </w:rPr>
        <w:tab/>
      </w:r>
    </w:p>
    <w:p w:rsidR="00FB2693" w:rsidRPr="00FB2693" w:rsidRDefault="00FB2693" w:rsidP="00FB2693">
      <w:pPr>
        <w:ind w:left="2880" w:hanging="2160"/>
        <w:rPr>
          <w:rFonts w:ascii="Arial" w:hAnsi="Arial" w:cs="Arial"/>
          <w:b/>
          <w:sz w:val="20"/>
        </w:rPr>
      </w:pPr>
      <w:r>
        <w:rPr>
          <w:rFonts w:ascii="Arial" w:hAnsi="Arial" w:cs="Arial"/>
          <w:sz w:val="20"/>
        </w:rPr>
        <w:t>Guest Speaker:</w:t>
      </w:r>
      <w:r>
        <w:rPr>
          <w:rFonts w:ascii="Arial" w:hAnsi="Arial" w:cs="Arial"/>
          <w:sz w:val="20"/>
        </w:rPr>
        <w:tab/>
      </w:r>
      <w:r w:rsidR="00B04699">
        <w:rPr>
          <w:rFonts w:ascii="Arial" w:hAnsi="Arial" w:cs="Arial"/>
          <w:b/>
          <w:sz w:val="20"/>
        </w:rPr>
        <w:t xml:space="preserve">Jason </w:t>
      </w:r>
      <w:proofErr w:type="spellStart"/>
      <w:r w:rsidR="00B04699">
        <w:rPr>
          <w:rFonts w:ascii="Arial" w:hAnsi="Arial" w:cs="Arial"/>
          <w:b/>
          <w:sz w:val="20"/>
        </w:rPr>
        <w:t>Cornacchione</w:t>
      </w:r>
      <w:proofErr w:type="spellEnd"/>
      <w:r w:rsidRPr="00FF32A4">
        <w:rPr>
          <w:rFonts w:ascii="Arial" w:hAnsi="Arial" w:cs="Arial"/>
          <w:b/>
          <w:sz w:val="20"/>
        </w:rPr>
        <w:t xml:space="preserve"> National City Equity Partners. (</w:t>
      </w:r>
      <w:hyperlink r:id="rId53" w:history="1">
        <w:r w:rsidRPr="00FF32A4">
          <w:rPr>
            <w:rStyle w:val="Hyperlink"/>
            <w:rFonts w:ascii="Arial" w:hAnsi="Arial" w:cs="Arial"/>
            <w:b/>
            <w:sz w:val="20"/>
          </w:rPr>
          <w:t>http://www.ncepi.com/team.asp</w:t>
        </w:r>
      </w:hyperlink>
      <w:r w:rsidRPr="00FF32A4">
        <w:rPr>
          <w:rFonts w:ascii="Arial" w:hAnsi="Arial" w:cs="Arial"/>
          <w:b/>
          <w:sz w:val="20"/>
        </w:rPr>
        <w:t xml:space="preserve">) </w:t>
      </w:r>
    </w:p>
    <w:p w:rsidR="00FB2693" w:rsidRDefault="00FB2693" w:rsidP="00646721">
      <w:pPr>
        <w:ind w:left="2880" w:hanging="2160"/>
        <w:rPr>
          <w:rFonts w:ascii="Arial" w:hAnsi="Arial" w:cs="Arial"/>
          <w:sz w:val="20"/>
        </w:rPr>
      </w:pPr>
    </w:p>
    <w:p w:rsidR="00FB2693" w:rsidRDefault="00137729" w:rsidP="00137729">
      <w:pPr>
        <w:ind w:left="2880" w:hanging="2160"/>
        <w:rPr>
          <w:rFonts w:ascii="Arial" w:hAnsi="Arial" w:cs="Arial"/>
          <w:sz w:val="20"/>
        </w:rPr>
      </w:pPr>
      <w:r>
        <w:rPr>
          <w:rFonts w:ascii="Arial" w:hAnsi="Arial" w:cs="Arial"/>
          <w:sz w:val="20"/>
        </w:rPr>
        <w:t>Reading:</w:t>
      </w:r>
      <w:r w:rsidR="00D13196">
        <w:rPr>
          <w:rFonts w:ascii="Arial" w:hAnsi="Arial" w:cs="Arial"/>
          <w:sz w:val="20"/>
        </w:rPr>
        <w:tab/>
      </w:r>
      <w:r w:rsidR="00D13196" w:rsidRPr="00D13196">
        <w:rPr>
          <w:rFonts w:ascii="Arial" w:hAnsi="Arial" w:cs="Arial"/>
          <w:b/>
          <w:sz w:val="20"/>
          <w:u w:val="single"/>
        </w:rPr>
        <w:t>Venture Deals</w:t>
      </w:r>
      <w:r w:rsidR="00D13196">
        <w:rPr>
          <w:rFonts w:ascii="Arial" w:hAnsi="Arial" w:cs="Arial"/>
          <w:sz w:val="20"/>
        </w:rPr>
        <w:t>.  Chapter 6 (Other Terms of the Term Sheet)</w:t>
      </w:r>
    </w:p>
    <w:p w:rsidR="00D13196" w:rsidRDefault="00D13196" w:rsidP="00137729">
      <w:pPr>
        <w:ind w:left="2880" w:hanging="2160"/>
        <w:rPr>
          <w:rFonts w:ascii="Arial" w:hAnsi="Arial" w:cs="Arial"/>
          <w:sz w:val="20"/>
        </w:rPr>
      </w:pPr>
    </w:p>
    <w:p w:rsidR="00FB2693" w:rsidRPr="0021662A" w:rsidRDefault="00FB2693" w:rsidP="00FB2693">
      <w:pPr>
        <w:ind w:left="2880"/>
        <w:rPr>
          <w:rFonts w:ascii="Arial" w:hAnsi="Arial" w:cs="Arial"/>
          <w:sz w:val="20"/>
        </w:rPr>
      </w:pPr>
      <w:proofErr w:type="gramStart"/>
      <w:r>
        <w:rPr>
          <w:rFonts w:ascii="Arial" w:hAnsi="Arial" w:cs="Arial"/>
          <w:sz w:val="20"/>
        </w:rPr>
        <w:t xml:space="preserve">Lerner, Josh and </w:t>
      </w:r>
      <w:proofErr w:type="spellStart"/>
      <w:r>
        <w:rPr>
          <w:rFonts w:ascii="Arial" w:hAnsi="Arial" w:cs="Arial"/>
          <w:sz w:val="20"/>
        </w:rPr>
        <w:t>Willinge</w:t>
      </w:r>
      <w:proofErr w:type="spellEnd"/>
      <w:r>
        <w:rPr>
          <w:rFonts w:ascii="Arial" w:hAnsi="Arial" w:cs="Arial"/>
          <w:sz w:val="20"/>
        </w:rPr>
        <w:t>, Josh.</w:t>
      </w:r>
      <w:proofErr w:type="gramEnd"/>
      <w:r>
        <w:rPr>
          <w:rFonts w:ascii="Arial" w:hAnsi="Arial" w:cs="Arial"/>
          <w:sz w:val="20"/>
        </w:rPr>
        <w:t xml:space="preserve">  (April 8, 2002).  </w:t>
      </w:r>
      <w:proofErr w:type="gramStart"/>
      <w:r w:rsidRPr="009246A2">
        <w:rPr>
          <w:rFonts w:ascii="Arial" w:hAnsi="Arial" w:cs="Arial"/>
          <w:sz w:val="20"/>
        </w:rPr>
        <w:t>A Note on Valuation</w:t>
      </w:r>
      <w:r>
        <w:rPr>
          <w:rFonts w:ascii="Arial" w:hAnsi="Arial" w:cs="Arial"/>
          <w:sz w:val="20"/>
        </w:rPr>
        <w:t xml:space="preserve"> in Private Equity Settings.</w:t>
      </w:r>
      <w:proofErr w:type="gramEnd"/>
      <w:r>
        <w:rPr>
          <w:rFonts w:ascii="Arial" w:hAnsi="Arial" w:cs="Arial"/>
          <w:sz w:val="20"/>
        </w:rPr>
        <w:t xml:space="preserve">  </w:t>
      </w:r>
      <w:proofErr w:type="gramStart"/>
      <w:r w:rsidRPr="00082A52">
        <w:rPr>
          <w:rFonts w:ascii="Arial" w:hAnsi="Arial" w:cs="Arial"/>
          <w:b/>
          <w:i/>
          <w:sz w:val="20"/>
        </w:rPr>
        <w:t>Harvard Business School</w:t>
      </w:r>
      <w:r>
        <w:rPr>
          <w:rFonts w:ascii="Arial" w:hAnsi="Arial" w:cs="Arial"/>
          <w:sz w:val="20"/>
        </w:rPr>
        <w:t>.</w:t>
      </w:r>
      <w:proofErr w:type="gramEnd"/>
      <w:r>
        <w:rPr>
          <w:rFonts w:ascii="Arial" w:hAnsi="Arial" w:cs="Arial"/>
          <w:sz w:val="20"/>
        </w:rPr>
        <w:t xml:space="preserve">  </w:t>
      </w:r>
      <w:proofErr w:type="gramStart"/>
      <w:r>
        <w:rPr>
          <w:rFonts w:ascii="Arial" w:hAnsi="Arial" w:cs="Arial"/>
          <w:sz w:val="20"/>
        </w:rPr>
        <w:t>Article 9-297-050.</w:t>
      </w:r>
      <w:proofErr w:type="gramEnd"/>
    </w:p>
    <w:p w:rsidR="00047DA5" w:rsidRDefault="00047DA5" w:rsidP="00047DA5">
      <w:pPr>
        <w:ind w:firstLine="720"/>
        <w:rPr>
          <w:rFonts w:ascii="Arial" w:hAnsi="Arial" w:cs="Arial"/>
          <w:sz w:val="20"/>
        </w:rPr>
      </w:pPr>
    </w:p>
    <w:p w:rsidR="00047DA5" w:rsidRDefault="00047DA5" w:rsidP="00047DA5">
      <w:pPr>
        <w:ind w:firstLine="720"/>
        <w:rPr>
          <w:rFonts w:ascii="Arial" w:hAnsi="Arial" w:cs="Arial"/>
          <w:sz w:val="20"/>
        </w:rPr>
      </w:pPr>
      <w:r>
        <w:rPr>
          <w:rFonts w:ascii="Arial" w:hAnsi="Arial" w:cs="Arial"/>
          <w:sz w:val="20"/>
        </w:rPr>
        <w:t>Case:</w:t>
      </w:r>
      <w:r>
        <w:rPr>
          <w:rFonts w:ascii="Arial" w:hAnsi="Arial" w:cs="Arial"/>
          <w:sz w:val="20"/>
        </w:rPr>
        <w:tab/>
      </w:r>
      <w:r>
        <w:rPr>
          <w:rFonts w:ascii="Arial" w:hAnsi="Arial" w:cs="Arial"/>
          <w:sz w:val="20"/>
        </w:rPr>
        <w:tab/>
      </w:r>
      <w:r>
        <w:rPr>
          <w:rFonts w:ascii="Arial" w:hAnsi="Arial" w:cs="Arial"/>
          <w:sz w:val="20"/>
        </w:rPr>
        <w:tab/>
        <w:t xml:space="preserve">Green, Jason.  (November 16, 1995).  </w:t>
      </w:r>
      <w:proofErr w:type="spellStart"/>
      <w:r w:rsidRPr="009246A2">
        <w:rPr>
          <w:rFonts w:ascii="Arial" w:hAnsi="Arial" w:cs="Arial"/>
          <w:sz w:val="20"/>
        </w:rPr>
        <w:t>InterZine</w:t>
      </w:r>
      <w:proofErr w:type="spellEnd"/>
      <w:r w:rsidRPr="009246A2">
        <w:rPr>
          <w:rFonts w:ascii="Arial" w:hAnsi="Arial" w:cs="Arial"/>
          <w:sz w:val="20"/>
        </w:rPr>
        <w:t xml:space="preserve"> Productions, Inc.</w:t>
      </w:r>
      <w:r w:rsidRPr="009246A2">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sidRPr="00646721">
        <w:rPr>
          <w:rFonts w:ascii="Arial" w:hAnsi="Arial" w:cs="Arial"/>
          <w:b/>
          <w:i/>
          <w:sz w:val="20"/>
        </w:rPr>
        <w:t>Harvard Business School</w:t>
      </w:r>
      <w:r>
        <w:rPr>
          <w:rFonts w:ascii="Arial" w:hAnsi="Arial" w:cs="Arial"/>
          <w:sz w:val="20"/>
        </w:rPr>
        <w:t>.</w:t>
      </w:r>
      <w:proofErr w:type="gramEnd"/>
      <w:r>
        <w:rPr>
          <w:rFonts w:ascii="Arial" w:hAnsi="Arial" w:cs="Arial"/>
          <w:sz w:val="20"/>
        </w:rPr>
        <w:t xml:space="preserve">  Article 9-396-174</w:t>
      </w:r>
      <w:r w:rsidRPr="009246A2">
        <w:rPr>
          <w:rFonts w:ascii="Arial" w:hAnsi="Arial" w:cs="Arial"/>
          <w:sz w:val="20"/>
        </w:rPr>
        <w:tab/>
      </w:r>
      <w:r w:rsidRPr="009246A2">
        <w:rPr>
          <w:rFonts w:ascii="Arial" w:hAnsi="Arial" w:cs="Arial"/>
          <w:sz w:val="20"/>
        </w:rPr>
        <w:tab/>
      </w:r>
      <w:r w:rsidRPr="009246A2">
        <w:rPr>
          <w:rFonts w:ascii="Arial" w:hAnsi="Arial" w:cs="Arial"/>
          <w:sz w:val="20"/>
        </w:rPr>
        <w:tab/>
      </w:r>
    </w:p>
    <w:p w:rsidR="00047DA5" w:rsidRDefault="00047DA5" w:rsidP="00047DA5">
      <w:pPr>
        <w:rPr>
          <w:rFonts w:ascii="Arial" w:hAnsi="Arial" w:cs="Arial"/>
          <w:sz w:val="20"/>
        </w:rPr>
      </w:pPr>
    </w:p>
    <w:p w:rsidR="00DA7CEA" w:rsidRDefault="00047DA5" w:rsidP="00B04699">
      <w:pPr>
        <w:ind w:left="2880"/>
        <w:rPr>
          <w:rFonts w:ascii="Arial" w:hAnsi="Arial" w:cs="Arial"/>
          <w:b/>
          <w:sz w:val="20"/>
        </w:rPr>
      </w:pPr>
      <w:r w:rsidRPr="009246A2">
        <w:rPr>
          <w:rFonts w:ascii="Arial" w:hAnsi="Arial" w:cs="Arial"/>
          <w:b/>
          <w:sz w:val="20"/>
        </w:rPr>
        <w:t>Case Write-up #1 Due:  “</w:t>
      </w:r>
      <w:proofErr w:type="spellStart"/>
      <w:r w:rsidRPr="009246A2">
        <w:rPr>
          <w:rFonts w:ascii="Arial" w:hAnsi="Arial" w:cs="Arial"/>
          <w:b/>
          <w:sz w:val="20"/>
        </w:rPr>
        <w:t>InterZine</w:t>
      </w:r>
      <w:proofErr w:type="spellEnd"/>
      <w:r w:rsidRPr="009246A2">
        <w:rPr>
          <w:rFonts w:ascii="Arial" w:hAnsi="Arial" w:cs="Arial"/>
          <w:b/>
          <w:sz w:val="20"/>
        </w:rPr>
        <w:t xml:space="preserve"> Productions, Inc.”</w:t>
      </w:r>
    </w:p>
    <w:p w:rsidR="00D530BB" w:rsidRPr="009246A2" w:rsidRDefault="00D530BB">
      <w:pPr>
        <w:pStyle w:val="BodyTextIndent2"/>
        <w:rPr>
          <w:sz w:val="20"/>
        </w:rPr>
      </w:pPr>
    </w:p>
    <w:p w:rsidR="00D530BB" w:rsidRDefault="00B04699">
      <w:pPr>
        <w:pStyle w:val="BodyTextIndent2"/>
        <w:ind w:left="0"/>
        <w:rPr>
          <w:b/>
          <w:sz w:val="20"/>
          <w:u w:val="single"/>
        </w:rPr>
      </w:pPr>
      <w:r>
        <w:rPr>
          <w:sz w:val="20"/>
        </w:rPr>
        <w:t xml:space="preserve">February </w:t>
      </w:r>
      <w:r w:rsidR="00C71344">
        <w:rPr>
          <w:sz w:val="20"/>
        </w:rPr>
        <w:t>28</w:t>
      </w:r>
      <w:r w:rsidRPr="00B04699">
        <w:rPr>
          <w:sz w:val="20"/>
          <w:vertAlign w:val="superscript"/>
        </w:rPr>
        <w:t>th</w:t>
      </w:r>
      <w:r>
        <w:rPr>
          <w:sz w:val="20"/>
        </w:rPr>
        <w:t xml:space="preserve"> </w:t>
      </w:r>
      <w:r>
        <w:rPr>
          <w:sz w:val="20"/>
        </w:rPr>
        <w:tab/>
      </w:r>
      <w:r w:rsidR="00D530BB" w:rsidRPr="009246A2">
        <w:rPr>
          <w:sz w:val="20"/>
        </w:rPr>
        <w:tab/>
      </w:r>
      <w:r w:rsidR="00D530BB" w:rsidRPr="009246A2">
        <w:rPr>
          <w:sz w:val="20"/>
        </w:rPr>
        <w:tab/>
      </w:r>
      <w:r w:rsidR="007F2F01">
        <w:rPr>
          <w:b/>
          <w:sz w:val="20"/>
          <w:u w:val="single"/>
        </w:rPr>
        <w:t>Corporate Partnerships/Investments</w:t>
      </w:r>
    </w:p>
    <w:p w:rsidR="006A0EBC" w:rsidRDefault="006A0EBC">
      <w:pPr>
        <w:pStyle w:val="BodyTextIndent2"/>
        <w:ind w:left="0"/>
        <w:rPr>
          <w:b/>
          <w:sz w:val="20"/>
          <w:u w:val="single"/>
        </w:rPr>
      </w:pPr>
    </w:p>
    <w:p w:rsidR="00795949" w:rsidRDefault="00AE28FE" w:rsidP="00AE28FE">
      <w:pPr>
        <w:pStyle w:val="BodyTextIndent2"/>
        <w:ind w:left="0" w:firstLine="720"/>
        <w:rPr>
          <w:b/>
          <w:sz w:val="20"/>
        </w:rPr>
      </w:pPr>
      <w:r w:rsidRPr="00AE28FE">
        <w:rPr>
          <w:sz w:val="20"/>
        </w:rPr>
        <w:t>Guest Speaker:</w:t>
      </w:r>
      <w:r>
        <w:rPr>
          <w:b/>
          <w:sz w:val="20"/>
        </w:rPr>
        <w:t xml:space="preserve">  </w:t>
      </w:r>
      <w:r>
        <w:rPr>
          <w:b/>
          <w:sz w:val="20"/>
        </w:rPr>
        <w:tab/>
      </w:r>
      <w:r w:rsidRPr="00795949">
        <w:rPr>
          <w:b/>
          <w:sz w:val="20"/>
        </w:rPr>
        <w:t xml:space="preserve">Scott Jared, </w:t>
      </w:r>
      <w:r w:rsidR="00795949" w:rsidRPr="00795949">
        <w:rPr>
          <w:b/>
          <w:sz w:val="20"/>
        </w:rPr>
        <w:t>Pres</w:t>
      </w:r>
      <w:r w:rsidR="00A07457">
        <w:rPr>
          <w:b/>
          <w:sz w:val="20"/>
        </w:rPr>
        <w:t>ident, Winston Products</w:t>
      </w:r>
    </w:p>
    <w:p w:rsidR="00A07457" w:rsidRPr="00795949" w:rsidRDefault="00A07457" w:rsidP="00AE28FE">
      <w:pPr>
        <w:pStyle w:val="BodyTextIndent2"/>
        <w:ind w:left="0" w:firstLine="720"/>
        <w:rPr>
          <w:b/>
          <w:sz w:val="20"/>
        </w:rPr>
      </w:pPr>
      <w:r>
        <w:rPr>
          <w:b/>
          <w:sz w:val="20"/>
        </w:rPr>
        <w:lastRenderedPageBreak/>
        <w:tab/>
      </w:r>
      <w:r>
        <w:rPr>
          <w:b/>
          <w:sz w:val="20"/>
        </w:rPr>
        <w:tab/>
      </w:r>
      <w:r>
        <w:rPr>
          <w:b/>
          <w:sz w:val="20"/>
        </w:rPr>
        <w:tab/>
      </w:r>
      <w:hyperlink r:id="rId54" w:history="1">
        <w:r w:rsidRPr="00695E6F">
          <w:rPr>
            <w:rStyle w:val="Hyperlink"/>
            <w:b/>
            <w:sz w:val="20"/>
          </w:rPr>
          <w:t>http://www.winstonproducts.us/</w:t>
        </w:r>
      </w:hyperlink>
      <w:r>
        <w:rPr>
          <w:b/>
          <w:sz w:val="20"/>
        </w:rPr>
        <w:t xml:space="preserve"> </w:t>
      </w:r>
    </w:p>
    <w:p w:rsidR="006A0EBC" w:rsidRDefault="00795949" w:rsidP="00AE28FE">
      <w:pPr>
        <w:pStyle w:val="BodyTextIndent2"/>
        <w:ind w:left="0" w:firstLine="720"/>
        <w:rPr>
          <w:b/>
          <w:sz w:val="20"/>
        </w:rPr>
      </w:pPr>
      <w:r w:rsidRPr="00795949">
        <w:rPr>
          <w:b/>
          <w:sz w:val="20"/>
        </w:rPr>
        <w:tab/>
      </w:r>
      <w:r w:rsidRPr="00795949">
        <w:rPr>
          <w:b/>
          <w:sz w:val="20"/>
        </w:rPr>
        <w:tab/>
      </w:r>
      <w:r w:rsidRPr="00795949">
        <w:rPr>
          <w:b/>
          <w:sz w:val="20"/>
        </w:rPr>
        <w:tab/>
      </w:r>
      <w:hyperlink r:id="rId55" w:tooltip="View public profile" w:history="1">
        <w:r w:rsidRPr="00795949">
          <w:rPr>
            <w:rStyle w:val="Hyperlink"/>
            <w:sz w:val="20"/>
          </w:rPr>
          <w:t>www.linkedin.com/pub/scott-jared/2/699/ab1</w:t>
        </w:r>
      </w:hyperlink>
      <w:r w:rsidRPr="00795949">
        <w:rPr>
          <w:sz w:val="20"/>
        </w:rPr>
        <w:t xml:space="preserve"> </w:t>
      </w:r>
      <w:r w:rsidR="00AE28FE" w:rsidRPr="00795949">
        <w:rPr>
          <w:b/>
          <w:sz w:val="20"/>
        </w:rPr>
        <w:t xml:space="preserve">  </w:t>
      </w:r>
    </w:p>
    <w:p w:rsidR="004F3595" w:rsidRDefault="004F3595" w:rsidP="00AE28FE">
      <w:pPr>
        <w:pStyle w:val="BodyTextIndent2"/>
        <w:ind w:left="0" w:firstLine="720"/>
        <w:rPr>
          <w:b/>
          <w:sz w:val="20"/>
        </w:rPr>
      </w:pPr>
    </w:p>
    <w:p w:rsidR="004F3595" w:rsidRPr="004F3595" w:rsidRDefault="004F3595" w:rsidP="004F3595">
      <w:pPr>
        <w:ind w:left="2880" w:hanging="2160"/>
        <w:rPr>
          <w:rFonts w:ascii="Arial" w:hAnsi="Arial" w:cs="Arial"/>
          <w:sz w:val="20"/>
        </w:rPr>
      </w:pPr>
      <w:r>
        <w:rPr>
          <w:rFonts w:ascii="Arial" w:hAnsi="Arial" w:cs="Arial"/>
          <w:sz w:val="20"/>
        </w:rPr>
        <w:t>Assignment:</w:t>
      </w:r>
      <w:r>
        <w:rPr>
          <w:rFonts w:ascii="Arial" w:hAnsi="Arial" w:cs="Arial"/>
          <w:sz w:val="20"/>
        </w:rPr>
        <w:tab/>
        <w:t>Complete assignment #5 (posted on Blackboard)</w:t>
      </w:r>
    </w:p>
    <w:p w:rsidR="00B04699" w:rsidRPr="00795949" w:rsidRDefault="00B04699">
      <w:pPr>
        <w:pStyle w:val="BodyTextIndent2"/>
        <w:ind w:left="0"/>
        <w:rPr>
          <w:sz w:val="20"/>
        </w:rPr>
      </w:pPr>
    </w:p>
    <w:p w:rsidR="004F3595" w:rsidRDefault="004F3595" w:rsidP="004F3595">
      <w:pPr>
        <w:ind w:firstLine="720"/>
        <w:rPr>
          <w:rFonts w:ascii="Arial" w:hAnsi="Arial" w:cs="Arial"/>
          <w:sz w:val="20"/>
        </w:rPr>
      </w:pPr>
      <w:r w:rsidRPr="004F3595">
        <w:rPr>
          <w:rFonts w:ascii="Arial" w:hAnsi="Arial" w:cs="Arial"/>
          <w:sz w:val="20"/>
        </w:rPr>
        <w:t>Readings:</w:t>
      </w:r>
      <w:r w:rsidRPr="004F3595">
        <w:rPr>
          <w:rFonts w:ascii="Arial" w:hAnsi="Arial" w:cs="Arial"/>
          <w:b/>
          <w:sz w:val="20"/>
        </w:rPr>
        <w:tab/>
      </w:r>
      <w:r w:rsidRPr="004F3595">
        <w:rPr>
          <w:rFonts w:ascii="Arial" w:hAnsi="Arial" w:cs="Arial"/>
          <w:b/>
          <w:sz w:val="20"/>
        </w:rPr>
        <w:tab/>
      </w:r>
      <w:r w:rsidRPr="00A07457">
        <w:rPr>
          <w:rFonts w:ascii="Arial" w:hAnsi="Arial" w:cs="Arial"/>
          <w:b/>
          <w:sz w:val="20"/>
          <w:u w:val="single"/>
        </w:rPr>
        <w:t>Venture Deals</w:t>
      </w:r>
      <w:r>
        <w:rPr>
          <w:rFonts w:ascii="Arial" w:hAnsi="Arial" w:cs="Arial"/>
          <w:sz w:val="20"/>
        </w:rPr>
        <w:t>.  Chapter 10 (Negotiation Tactics)</w:t>
      </w:r>
    </w:p>
    <w:p w:rsidR="007D3FA9" w:rsidRDefault="007D3FA9" w:rsidP="004F3595">
      <w:pPr>
        <w:ind w:firstLine="720"/>
        <w:rPr>
          <w:rFonts w:ascii="Arial" w:hAnsi="Arial" w:cs="Arial"/>
          <w:sz w:val="20"/>
        </w:rPr>
      </w:pPr>
    </w:p>
    <w:p w:rsidR="00AC5BFC" w:rsidRPr="00AC5BFC" w:rsidRDefault="00AC5BFC" w:rsidP="00AC5BFC">
      <w:pPr>
        <w:ind w:left="2880"/>
        <w:rPr>
          <w:rFonts w:ascii="Arial" w:hAnsi="Arial" w:cs="Arial"/>
          <w:sz w:val="20"/>
        </w:rPr>
      </w:pPr>
      <w:r w:rsidRPr="00AC5BFC">
        <w:rPr>
          <w:rFonts w:ascii="Arial" w:hAnsi="Arial" w:cs="Arial"/>
          <w:sz w:val="20"/>
        </w:rPr>
        <w:t xml:space="preserve">Dole Press Release.  (November 11, 2011).  </w:t>
      </w:r>
      <w:r w:rsidRPr="00AC5BFC">
        <w:rPr>
          <w:rStyle w:val="ccbnttl"/>
          <w:rFonts w:ascii="Arial" w:hAnsi="Arial" w:cs="Arial"/>
          <w:sz w:val="20"/>
        </w:rPr>
        <w:t>Dole Food Company, Inc. Joins Forces with Healthy Foods, LLC to Promote Fruit-Based Desserts</w:t>
      </w:r>
      <w:r w:rsidRPr="00AC5BFC">
        <w:rPr>
          <w:rStyle w:val="ccbnttl"/>
          <w:rFonts w:ascii="Arial" w:hAnsi="Arial" w:cs="Arial"/>
          <w:sz w:val="20"/>
        </w:rPr>
        <w:t xml:space="preserve">.  </w:t>
      </w:r>
      <w:hyperlink r:id="rId56" w:history="1">
        <w:r w:rsidRPr="00AC5BFC">
          <w:rPr>
            <w:rStyle w:val="Hyperlink"/>
            <w:rFonts w:ascii="Arial" w:hAnsi="Arial" w:cs="Arial"/>
            <w:sz w:val="20"/>
          </w:rPr>
          <w:t>http://investors.dole.com/phoenix.zhtml?c=231558&amp;p=irol-newsArticle&amp;id=1629302</w:t>
        </w:r>
      </w:hyperlink>
      <w:r w:rsidRPr="00AC5BFC">
        <w:rPr>
          <w:rFonts w:ascii="Arial" w:hAnsi="Arial" w:cs="Arial"/>
          <w:sz w:val="20"/>
        </w:rPr>
        <w:t xml:space="preserve"> </w:t>
      </w:r>
    </w:p>
    <w:p w:rsidR="00AC5BFC" w:rsidRDefault="00AC5BFC" w:rsidP="00AC5BFC">
      <w:pPr>
        <w:ind w:left="2880"/>
        <w:rPr>
          <w:rFonts w:ascii="Arial" w:hAnsi="Arial" w:cs="Arial"/>
          <w:sz w:val="20"/>
        </w:rPr>
      </w:pPr>
    </w:p>
    <w:p w:rsidR="00677C5D" w:rsidRDefault="00677C5D" w:rsidP="00AC5BFC">
      <w:pPr>
        <w:ind w:left="2880"/>
        <w:rPr>
          <w:rFonts w:ascii="Arial" w:hAnsi="Arial" w:cs="Arial"/>
          <w:sz w:val="20"/>
        </w:rPr>
      </w:pPr>
      <w:proofErr w:type="spellStart"/>
      <w:r>
        <w:rPr>
          <w:rFonts w:ascii="Arial" w:hAnsi="Arial" w:cs="Arial"/>
          <w:sz w:val="20"/>
        </w:rPr>
        <w:t>Wartzman</w:t>
      </w:r>
      <w:proofErr w:type="spellEnd"/>
      <w:r>
        <w:rPr>
          <w:rFonts w:ascii="Arial" w:hAnsi="Arial" w:cs="Arial"/>
          <w:sz w:val="20"/>
        </w:rPr>
        <w:t xml:space="preserve">, Rick.  </w:t>
      </w:r>
      <w:r w:rsidR="00077047">
        <w:rPr>
          <w:rFonts w:ascii="Arial" w:hAnsi="Arial" w:cs="Arial"/>
          <w:sz w:val="20"/>
        </w:rPr>
        <w:t xml:space="preserve">(April 24, 2012).  Peter </w:t>
      </w:r>
      <w:proofErr w:type="spellStart"/>
      <w:r w:rsidR="00077047">
        <w:rPr>
          <w:rFonts w:ascii="Arial" w:hAnsi="Arial" w:cs="Arial"/>
          <w:sz w:val="20"/>
        </w:rPr>
        <w:t>Drucker</w:t>
      </w:r>
      <w:proofErr w:type="spellEnd"/>
      <w:r w:rsidR="00077047">
        <w:rPr>
          <w:rFonts w:ascii="Arial" w:hAnsi="Arial" w:cs="Arial"/>
          <w:sz w:val="20"/>
        </w:rPr>
        <w:t xml:space="preserve"> Goes Bananas.  </w:t>
      </w:r>
      <w:r w:rsidR="00077047" w:rsidRPr="00077047">
        <w:rPr>
          <w:rFonts w:ascii="Arial" w:hAnsi="Arial" w:cs="Arial"/>
          <w:b/>
          <w:i/>
          <w:sz w:val="20"/>
        </w:rPr>
        <w:t>Forbes</w:t>
      </w:r>
      <w:r w:rsidR="00077047">
        <w:rPr>
          <w:rFonts w:ascii="Arial" w:hAnsi="Arial" w:cs="Arial"/>
          <w:sz w:val="20"/>
        </w:rPr>
        <w:t>.</w:t>
      </w:r>
    </w:p>
    <w:p w:rsidR="007D3FA9" w:rsidRDefault="00AC5BFC" w:rsidP="00AC5BFC">
      <w:pPr>
        <w:ind w:left="2880"/>
        <w:rPr>
          <w:rFonts w:ascii="Arial" w:hAnsi="Arial" w:cs="Arial"/>
          <w:sz w:val="20"/>
        </w:rPr>
      </w:pPr>
      <w:hyperlink r:id="rId57" w:history="1">
        <w:r w:rsidRPr="00F42765">
          <w:rPr>
            <w:rStyle w:val="Hyperlink"/>
            <w:rFonts w:ascii="Arial" w:hAnsi="Arial" w:cs="Arial"/>
            <w:sz w:val="20"/>
          </w:rPr>
          <w:t>http://www.forbes.com/sites/drucker/2012/04/24/peter-drucker-goes-bananas/</w:t>
        </w:r>
      </w:hyperlink>
      <w:r>
        <w:rPr>
          <w:rFonts w:ascii="Arial" w:hAnsi="Arial" w:cs="Arial"/>
          <w:sz w:val="20"/>
        </w:rPr>
        <w:t xml:space="preserve"> </w:t>
      </w:r>
    </w:p>
    <w:p w:rsidR="00435CFE" w:rsidRDefault="00435CFE" w:rsidP="00B96EF8">
      <w:pPr>
        <w:ind w:left="720"/>
        <w:rPr>
          <w:rFonts w:ascii="Arial" w:hAnsi="Arial" w:cs="Arial"/>
          <w:b/>
          <w:sz w:val="20"/>
        </w:rPr>
      </w:pPr>
    </w:p>
    <w:p w:rsidR="00D530BB" w:rsidRDefault="00D530BB" w:rsidP="00D530BB">
      <w:pPr>
        <w:rPr>
          <w:rFonts w:ascii="Arial" w:hAnsi="Arial" w:cs="Arial"/>
          <w:sz w:val="20"/>
        </w:rPr>
      </w:pPr>
    </w:p>
    <w:p w:rsidR="003D409D" w:rsidRPr="003D409D" w:rsidRDefault="003D409D" w:rsidP="003D409D">
      <w:pPr>
        <w:rPr>
          <w:rFonts w:ascii="Arial" w:hAnsi="Arial" w:cs="Arial"/>
          <w:sz w:val="20"/>
        </w:rPr>
      </w:pPr>
      <w:r w:rsidRPr="003D409D">
        <w:rPr>
          <w:rFonts w:ascii="Arial" w:hAnsi="Arial" w:cs="Arial"/>
          <w:sz w:val="20"/>
        </w:rPr>
        <w:t xml:space="preserve">March </w:t>
      </w:r>
      <w:r>
        <w:rPr>
          <w:rFonts w:ascii="Arial" w:hAnsi="Arial" w:cs="Arial"/>
          <w:sz w:val="20"/>
        </w:rPr>
        <w:t>7</w:t>
      </w:r>
      <w:r w:rsidRPr="003D409D">
        <w:rPr>
          <w:rFonts w:ascii="Arial" w:hAnsi="Arial" w:cs="Arial"/>
          <w:sz w:val="20"/>
          <w:vertAlign w:val="superscript"/>
        </w:rPr>
        <w:t>th</w:t>
      </w:r>
      <w:r>
        <w:rPr>
          <w:rFonts w:ascii="Arial" w:hAnsi="Arial" w:cs="Arial"/>
          <w:sz w:val="20"/>
        </w:rPr>
        <w:t xml:space="preserve"> </w:t>
      </w:r>
      <w:r w:rsidRPr="003D409D">
        <w:rPr>
          <w:rFonts w:ascii="Arial" w:hAnsi="Arial" w:cs="Arial"/>
          <w:sz w:val="20"/>
        </w:rPr>
        <w:tab/>
      </w:r>
      <w:r>
        <w:rPr>
          <w:rFonts w:ascii="Arial" w:hAnsi="Arial" w:cs="Arial"/>
          <w:sz w:val="20"/>
        </w:rPr>
        <w:tab/>
      </w:r>
      <w:r>
        <w:rPr>
          <w:rFonts w:ascii="Arial" w:hAnsi="Arial" w:cs="Arial"/>
          <w:sz w:val="20"/>
        </w:rPr>
        <w:tab/>
      </w:r>
      <w:r w:rsidRPr="004804A9">
        <w:rPr>
          <w:rFonts w:ascii="Arial" w:hAnsi="Arial" w:cs="Arial"/>
          <w:b/>
          <w:sz w:val="20"/>
          <w:u w:val="single"/>
        </w:rPr>
        <w:t>Term Sheets</w:t>
      </w:r>
    </w:p>
    <w:p w:rsidR="003D409D" w:rsidRPr="003D409D" w:rsidRDefault="003D409D" w:rsidP="003D409D">
      <w:pPr>
        <w:rPr>
          <w:rFonts w:ascii="Arial" w:hAnsi="Arial" w:cs="Arial"/>
          <w:sz w:val="20"/>
        </w:rPr>
      </w:pPr>
    </w:p>
    <w:p w:rsidR="003D409D" w:rsidRPr="00477B23" w:rsidRDefault="003D409D" w:rsidP="00AE28FE">
      <w:pPr>
        <w:ind w:left="2880" w:hanging="2160"/>
        <w:rPr>
          <w:rFonts w:ascii="Arial" w:hAnsi="Arial" w:cs="Arial"/>
          <w:sz w:val="20"/>
        </w:rPr>
      </w:pPr>
      <w:r w:rsidRPr="003D409D">
        <w:rPr>
          <w:rFonts w:ascii="Arial" w:hAnsi="Arial" w:cs="Arial"/>
          <w:sz w:val="20"/>
        </w:rPr>
        <w:t>Guest Speaker:</w:t>
      </w:r>
      <w:r w:rsidRPr="003D409D">
        <w:rPr>
          <w:rFonts w:ascii="Arial" w:hAnsi="Arial" w:cs="Arial"/>
          <w:sz w:val="20"/>
        </w:rPr>
        <w:tab/>
      </w:r>
      <w:r w:rsidRPr="00477B23">
        <w:rPr>
          <w:rFonts w:ascii="Arial" w:hAnsi="Arial" w:cs="Arial"/>
          <w:b/>
          <w:sz w:val="20"/>
        </w:rPr>
        <w:t>Howard Bobrow, Partner, Taft Law Firm.</w:t>
      </w:r>
      <w:r w:rsidRPr="00477B23">
        <w:rPr>
          <w:rFonts w:ascii="Arial" w:hAnsi="Arial" w:cs="Arial"/>
          <w:sz w:val="20"/>
        </w:rPr>
        <w:t xml:space="preserve">  </w:t>
      </w:r>
      <w:hyperlink r:id="rId58" w:history="1">
        <w:r w:rsidR="0079422F" w:rsidRPr="00477B23">
          <w:rPr>
            <w:rStyle w:val="Hyperlink"/>
            <w:rFonts w:ascii="Arial" w:hAnsi="Arial" w:cs="Arial"/>
            <w:sz w:val="20"/>
          </w:rPr>
          <w:t>http://www.taftlaw.com/attorneys/463-howard-j-bobrow</w:t>
        </w:r>
      </w:hyperlink>
      <w:r w:rsidR="0079422F" w:rsidRPr="00477B23">
        <w:rPr>
          <w:rFonts w:ascii="Arial" w:hAnsi="Arial" w:cs="Arial"/>
          <w:sz w:val="20"/>
        </w:rPr>
        <w:t xml:space="preserve"> </w:t>
      </w:r>
      <w:r w:rsidRPr="00477B23">
        <w:rPr>
          <w:rFonts w:ascii="Arial" w:hAnsi="Arial" w:cs="Arial"/>
          <w:sz w:val="20"/>
        </w:rPr>
        <w:t xml:space="preserve"> </w:t>
      </w:r>
    </w:p>
    <w:p w:rsidR="00477B23" w:rsidRPr="00477B23" w:rsidRDefault="00477B23" w:rsidP="00AE28FE">
      <w:pPr>
        <w:ind w:left="2880" w:hanging="2160"/>
        <w:rPr>
          <w:rFonts w:ascii="Arial" w:hAnsi="Arial" w:cs="Arial"/>
          <w:sz w:val="20"/>
        </w:rPr>
      </w:pPr>
      <w:r w:rsidRPr="00477B23">
        <w:rPr>
          <w:rFonts w:ascii="Arial" w:hAnsi="Arial" w:cs="Arial"/>
          <w:sz w:val="20"/>
        </w:rPr>
        <w:tab/>
      </w:r>
      <w:hyperlink r:id="rId59" w:tooltip="View public profile" w:history="1">
        <w:r w:rsidRPr="00477B23">
          <w:rPr>
            <w:rStyle w:val="Hyperlink"/>
            <w:rFonts w:ascii="Arial" w:hAnsi="Arial" w:cs="Arial"/>
            <w:sz w:val="20"/>
          </w:rPr>
          <w:t>www.linkedin.com/in/howardbobrow</w:t>
        </w:r>
      </w:hyperlink>
      <w:r w:rsidRPr="00477B23">
        <w:rPr>
          <w:rFonts w:ascii="Arial" w:hAnsi="Arial" w:cs="Arial"/>
          <w:sz w:val="20"/>
        </w:rPr>
        <w:t xml:space="preserve"> </w:t>
      </w:r>
    </w:p>
    <w:p w:rsidR="003D409D" w:rsidRPr="003D409D" w:rsidRDefault="003D409D" w:rsidP="003D409D">
      <w:pPr>
        <w:rPr>
          <w:rFonts w:ascii="Arial" w:hAnsi="Arial" w:cs="Arial"/>
          <w:sz w:val="20"/>
        </w:rPr>
      </w:pPr>
    </w:p>
    <w:p w:rsidR="004F3595" w:rsidRPr="009246A2" w:rsidRDefault="004F3595" w:rsidP="004F3595">
      <w:pPr>
        <w:ind w:left="2880" w:hanging="2160"/>
        <w:rPr>
          <w:rFonts w:ascii="Arial" w:hAnsi="Arial" w:cs="Arial"/>
          <w:b/>
          <w:sz w:val="20"/>
        </w:rPr>
      </w:pPr>
      <w:r>
        <w:rPr>
          <w:rFonts w:ascii="Arial" w:hAnsi="Arial" w:cs="Arial"/>
          <w:sz w:val="20"/>
        </w:rPr>
        <w:t>Assignment:</w:t>
      </w:r>
      <w:r>
        <w:rPr>
          <w:rFonts w:ascii="Arial" w:hAnsi="Arial" w:cs="Arial"/>
          <w:sz w:val="20"/>
        </w:rPr>
        <w:tab/>
        <w:t xml:space="preserve">Complete assignment #6: </w:t>
      </w:r>
      <w:r w:rsidRPr="00DB6738">
        <w:rPr>
          <w:rFonts w:ascii="Arial" w:hAnsi="Arial" w:cs="Arial"/>
          <w:b/>
          <w:sz w:val="20"/>
        </w:rPr>
        <w:t>Venture Capital Method – Valuation Problem Set</w:t>
      </w:r>
      <w:r>
        <w:rPr>
          <w:rFonts w:ascii="Arial" w:hAnsi="Arial" w:cs="Arial"/>
          <w:b/>
          <w:sz w:val="20"/>
        </w:rPr>
        <w:t xml:space="preserve">. (October 5, 1995)  </w:t>
      </w:r>
      <w:proofErr w:type="gramStart"/>
      <w:r>
        <w:rPr>
          <w:rFonts w:ascii="Arial" w:hAnsi="Arial" w:cs="Arial"/>
          <w:b/>
          <w:sz w:val="20"/>
        </w:rPr>
        <w:t>Harvard Business School.</w:t>
      </w:r>
      <w:proofErr w:type="gramEnd"/>
      <w:r>
        <w:rPr>
          <w:rFonts w:ascii="Arial" w:hAnsi="Arial" w:cs="Arial"/>
          <w:b/>
          <w:sz w:val="20"/>
        </w:rPr>
        <w:t xml:space="preserve">  </w:t>
      </w:r>
      <w:proofErr w:type="gramStart"/>
      <w:r>
        <w:rPr>
          <w:rFonts w:ascii="Arial" w:hAnsi="Arial" w:cs="Arial"/>
          <w:b/>
          <w:sz w:val="20"/>
        </w:rPr>
        <w:t>Article 9-396-090.</w:t>
      </w:r>
      <w:proofErr w:type="gramEnd"/>
      <w:r>
        <w:rPr>
          <w:rFonts w:ascii="Arial" w:hAnsi="Arial" w:cs="Arial"/>
          <w:b/>
          <w:sz w:val="20"/>
        </w:rPr>
        <w:t xml:space="preserve"> </w:t>
      </w:r>
      <w:r w:rsidRPr="00461C56">
        <w:rPr>
          <w:rFonts w:ascii="Arial" w:hAnsi="Arial" w:cs="Arial"/>
          <w:b/>
          <w:sz w:val="20"/>
        </w:rPr>
        <w:t>(Complete Problems 1-4)</w:t>
      </w:r>
    </w:p>
    <w:p w:rsidR="004F3595" w:rsidRDefault="004F3595" w:rsidP="004F3595">
      <w:pPr>
        <w:pStyle w:val="BodyTextIndent2"/>
        <w:ind w:left="0"/>
        <w:rPr>
          <w:sz w:val="20"/>
        </w:rPr>
      </w:pPr>
    </w:p>
    <w:p w:rsidR="004F3595" w:rsidRDefault="004F3595" w:rsidP="004F3595">
      <w:pPr>
        <w:pStyle w:val="BodyTextIndent2"/>
        <w:ind w:hanging="2160"/>
        <w:rPr>
          <w:sz w:val="20"/>
        </w:rPr>
      </w:pPr>
      <w:r>
        <w:rPr>
          <w:sz w:val="20"/>
        </w:rPr>
        <w:t>Readings:</w:t>
      </w:r>
      <w:r>
        <w:rPr>
          <w:sz w:val="20"/>
        </w:rPr>
        <w:tab/>
      </w:r>
      <w:r w:rsidRPr="00477B23">
        <w:rPr>
          <w:b/>
          <w:sz w:val="20"/>
          <w:u w:val="single"/>
        </w:rPr>
        <w:t>Venture Deals</w:t>
      </w:r>
      <w:r>
        <w:rPr>
          <w:sz w:val="20"/>
        </w:rPr>
        <w:t>.  Chapter 7 (The Capitalization Table) and Chapter 8 (Convertible Debt)</w:t>
      </w:r>
    </w:p>
    <w:p w:rsidR="004F3595" w:rsidRDefault="004F3595" w:rsidP="004F3595">
      <w:pPr>
        <w:pStyle w:val="BodyTextIndent2"/>
        <w:ind w:hanging="2160"/>
        <w:rPr>
          <w:sz w:val="20"/>
        </w:rPr>
      </w:pPr>
    </w:p>
    <w:p w:rsidR="004F3595" w:rsidRDefault="004F3595" w:rsidP="00157FE1">
      <w:pPr>
        <w:pStyle w:val="BodyTextIndent2"/>
        <w:rPr>
          <w:sz w:val="20"/>
        </w:rPr>
      </w:pPr>
      <w:r>
        <w:rPr>
          <w:sz w:val="20"/>
        </w:rPr>
        <w:t xml:space="preserve">Hellmann, Thomas.  (April 20, 2006).  </w:t>
      </w:r>
      <w:proofErr w:type="gramStart"/>
      <w:r>
        <w:rPr>
          <w:sz w:val="20"/>
        </w:rPr>
        <w:t>A Note on Valuation of Venture Capital Deals.</w:t>
      </w:r>
      <w:proofErr w:type="gramEnd"/>
      <w:r>
        <w:rPr>
          <w:sz w:val="20"/>
        </w:rPr>
        <w:t xml:space="preserve">  </w:t>
      </w:r>
      <w:proofErr w:type="gramStart"/>
      <w:r w:rsidRPr="00082A52">
        <w:rPr>
          <w:b/>
          <w:i/>
          <w:sz w:val="20"/>
        </w:rPr>
        <w:t>Stanford Graduate School of Business</w:t>
      </w:r>
      <w:r>
        <w:rPr>
          <w:sz w:val="20"/>
        </w:rPr>
        <w:t>.</w:t>
      </w:r>
      <w:proofErr w:type="gramEnd"/>
      <w:r>
        <w:rPr>
          <w:sz w:val="20"/>
        </w:rPr>
        <w:t xml:space="preserve"> Case:  E-95.</w:t>
      </w:r>
    </w:p>
    <w:p w:rsidR="003D409D" w:rsidRPr="003D409D" w:rsidRDefault="003D409D" w:rsidP="003D409D">
      <w:pPr>
        <w:rPr>
          <w:rFonts w:ascii="Arial" w:hAnsi="Arial" w:cs="Arial"/>
          <w:sz w:val="20"/>
        </w:rPr>
      </w:pPr>
    </w:p>
    <w:p w:rsidR="003D409D" w:rsidRPr="009246A2" w:rsidRDefault="003D409D" w:rsidP="00477B23">
      <w:pPr>
        <w:ind w:left="2880"/>
        <w:rPr>
          <w:rFonts w:ascii="Arial" w:hAnsi="Arial" w:cs="Arial"/>
          <w:sz w:val="20"/>
        </w:rPr>
      </w:pPr>
      <w:proofErr w:type="spellStart"/>
      <w:r w:rsidRPr="003D409D">
        <w:rPr>
          <w:rFonts w:ascii="Arial" w:hAnsi="Arial" w:cs="Arial"/>
          <w:sz w:val="20"/>
        </w:rPr>
        <w:t>Kuemmerle</w:t>
      </w:r>
      <w:proofErr w:type="spellEnd"/>
      <w:r w:rsidRPr="003D409D">
        <w:rPr>
          <w:rFonts w:ascii="Arial" w:hAnsi="Arial" w:cs="Arial"/>
          <w:sz w:val="20"/>
        </w:rPr>
        <w:t xml:space="preserve">, Walter.  (September 9, 2004).  Note on </w:t>
      </w:r>
      <w:proofErr w:type="spellStart"/>
      <w:r w:rsidRPr="003D409D">
        <w:rPr>
          <w:rFonts w:ascii="Arial" w:hAnsi="Arial" w:cs="Arial"/>
          <w:sz w:val="20"/>
        </w:rPr>
        <w:t>Antidilution</w:t>
      </w:r>
      <w:proofErr w:type="spellEnd"/>
      <w:r w:rsidRPr="003D409D">
        <w:rPr>
          <w:rFonts w:ascii="Arial" w:hAnsi="Arial" w:cs="Arial"/>
          <w:sz w:val="20"/>
        </w:rPr>
        <w:t xml:space="preserve"> Provisions: Typology and a Numerical Example.  </w:t>
      </w:r>
      <w:proofErr w:type="gramStart"/>
      <w:r w:rsidRPr="003D409D">
        <w:rPr>
          <w:rFonts w:ascii="Arial" w:hAnsi="Arial" w:cs="Arial"/>
          <w:sz w:val="20"/>
        </w:rPr>
        <w:t>Harvard Business School.</w:t>
      </w:r>
      <w:proofErr w:type="gramEnd"/>
      <w:r w:rsidRPr="003D409D">
        <w:rPr>
          <w:rFonts w:ascii="Arial" w:hAnsi="Arial" w:cs="Arial"/>
          <w:sz w:val="20"/>
        </w:rPr>
        <w:t xml:space="preserve">  Article 9-805-024.</w:t>
      </w:r>
    </w:p>
    <w:p w:rsidR="00D530BB" w:rsidRPr="009246A2" w:rsidRDefault="00D530BB">
      <w:pPr>
        <w:rPr>
          <w:rFonts w:ascii="Arial" w:hAnsi="Arial" w:cs="Arial"/>
          <w:sz w:val="20"/>
        </w:rPr>
      </w:pPr>
    </w:p>
    <w:p w:rsidR="005B12E1" w:rsidRDefault="00C628D6" w:rsidP="00E96D96">
      <w:pPr>
        <w:ind w:left="2880" w:hanging="2880"/>
        <w:rPr>
          <w:rFonts w:ascii="Arial" w:hAnsi="Arial" w:cs="Arial"/>
          <w:sz w:val="20"/>
        </w:rPr>
      </w:pPr>
      <w:r>
        <w:rPr>
          <w:rFonts w:ascii="Arial" w:hAnsi="Arial" w:cs="Arial"/>
          <w:sz w:val="20"/>
        </w:rPr>
        <w:t>March 1</w:t>
      </w:r>
      <w:r w:rsidR="00D43F7A">
        <w:rPr>
          <w:rFonts w:ascii="Arial" w:hAnsi="Arial" w:cs="Arial"/>
          <w:sz w:val="20"/>
        </w:rPr>
        <w:t>4</w:t>
      </w:r>
      <w:r w:rsidRPr="00C628D6">
        <w:rPr>
          <w:rFonts w:ascii="Arial" w:hAnsi="Arial" w:cs="Arial"/>
          <w:sz w:val="20"/>
          <w:vertAlign w:val="superscript"/>
        </w:rPr>
        <w:t>th</w:t>
      </w:r>
      <w:r>
        <w:rPr>
          <w:rFonts w:ascii="Arial" w:hAnsi="Arial" w:cs="Arial"/>
          <w:sz w:val="20"/>
        </w:rPr>
        <w:t xml:space="preserve"> </w:t>
      </w:r>
      <w:r w:rsidR="00E96D96">
        <w:rPr>
          <w:rFonts w:ascii="Arial" w:hAnsi="Arial" w:cs="Arial"/>
          <w:sz w:val="20"/>
        </w:rPr>
        <w:tab/>
      </w:r>
      <w:r w:rsidR="005B12E1" w:rsidRPr="005B12E1">
        <w:rPr>
          <w:rFonts w:ascii="Arial" w:hAnsi="Arial" w:cs="Arial"/>
          <w:b/>
          <w:sz w:val="20"/>
        </w:rPr>
        <w:t>S</w:t>
      </w:r>
      <w:r w:rsidR="005B12E1">
        <w:rPr>
          <w:rFonts w:ascii="Arial" w:hAnsi="Arial" w:cs="Arial"/>
          <w:b/>
          <w:sz w:val="20"/>
        </w:rPr>
        <w:t>PRING BREAK</w:t>
      </w:r>
    </w:p>
    <w:p w:rsidR="005B12E1" w:rsidRDefault="005B12E1" w:rsidP="00E96D96">
      <w:pPr>
        <w:ind w:left="2880" w:hanging="2880"/>
        <w:rPr>
          <w:rFonts w:ascii="Arial" w:hAnsi="Arial" w:cs="Arial"/>
          <w:sz w:val="20"/>
        </w:rPr>
      </w:pPr>
    </w:p>
    <w:p w:rsidR="003D409D" w:rsidRPr="004804A9" w:rsidRDefault="003D409D" w:rsidP="003D409D">
      <w:pPr>
        <w:ind w:left="2880" w:hanging="2880"/>
        <w:rPr>
          <w:rFonts w:ascii="Arial" w:hAnsi="Arial" w:cs="Arial"/>
          <w:b/>
          <w:sz w:val="20"/>
          <w:u w:val="single"/>
        </w:rPr>
      </w:pPr>
      <w:r>
        <w:rPr>
          <w:rFonts w:ascii="Arial" w:hAnsi="Arial" w:cs="Arial"/>
          <w:sz w:val="20"/>
        </w:rPr>
        <w:t>March 21st</w:t>
      </w:r>
      <w:r>
        <w:rPr>
          <w:rFonts w:ascii="Arial" w:hAnsi="Arial" w:cs="Arial"/>
          <w:sz w:val="20"/>
        </w:rPr>
        <w:tab/>
      </w:r>
      <w:r w:rsidRPr="004804A9">
        <w:rPr>
          <w:rFonts w:ascii="Arial" w:hAnsi="Arial" w:cs="Arial"/>
          <w:b/>
          <w:sz w:val="20"/>
          <w:u w:val="single"/>
        </w:rPr>
        <w:t>Preparing for Multiple Financing Rounds</w:t>
      </w:r>
    </w:p>
    <w:p w:rsidR="003D409D" w:rsidRPr="003D409D" w:rsidRDefault="003D409D" w:rsidP="003D409D">
      <w:pPr>
        <w:ind w:left="2880" w:hanging="2880"/>
        <w:rPr>
          <w:rFonts w:ascii="Arial" w:hAnsi="Arial" w:cs="Arial"/>
          <w:sz w:val="20"/>
        </w:rPr>
      </w:pPr>
    </w:p>
    <w:p w:rsidR="003D409D" w:rsidRPr="00105D19" w:rsidRDefault="003D409D" w:rsidP="003D409D">
      <w:pPr>
        <w:ind w:left="2880" w:hanging="2880"/>
        <w:rPr>
          <w:rFonts w:ascii="Arial" w:hAnsi="Arial" w:cs="Arial"/>
          <w:sz w:val="20"/>
        </w:rPr>
      </w:pPr>
      <w:r w:rsidRPr="003D409D">
        <w:rPr>
          <w:rFonts w:ascii="Arial" w:hAnsi="Arial" w:cs="Arial"/>
          <w:sz w:val="20"/>
        </w:rPr>
        <w:t>Guest Speakers:</w:t>
      </w:r>
      <w:r w:rsidRPr="003D409D">
        <w:rPr>
          <w:rFonts w:ascii="Arial" w:hAnsi="Arial" w:cs="Arial"/>
          <w:sz w:val="20"/>
        </w:rPr>
        <w:tab/>
      </w:r>
      <w:r w:rsidRPr="00105D19">
        <w:rPr>
          <w:rFonts w:ascii="Arial" w:hAnsi="Arial" w:cs="Arial"/>
          <w:b/>
          <w:sz w:val="20"/>
        </w:rPr>
        <w:t>Laura Bennett, CEO</w:t>
      </w:r>
      <w:r w:rsidR="00477B23" w:rsidRPr="00105D19">
        <w:rPr>
          <w:rFonts w:ascii="Arial" w:hAnsi="Arial" w:cs="Arial"/>
          <w:b/>
          <w:sz w:val="20"/>
        </w:rPr>
        <w:t xml:space="preserve"> and Co-Founder</w:t>
      </w:r>
      <w:r w:rsidRPr="00105D19">
        <w:rPr>
          <w:rFonts w:ascii="Arial" w:hAnsi="Arial" w:cs="Arial"/>
          <w:b/>
          <w:sz w:val="20"/>
        </w:rPr>
        <w:t>, Embrace Pet Insurance</w:t>
      </w:r>
      <w:r w:rsidRPr="00105D19">
        <w:rPr>
          <w:rFonts w:ascii="Arial" w:hAnsi="Arial" w:cs="Arial"/>
          <w:sz w:val="20"/>
        </w:rPr>
        <w:t xml:space="preserve"> (</w:t>
      </w:r>
      <w:hyperlink r:id="rId60" w:history="1">
        <w:r w:rsidR="00105D19" w:rsidRPr="00105D19">
          <w:rPr>
            <w:rStyle w:val="Hyperlink"/>
            <w:rFonts w:ascii="Arial" w:hAnsi="Arial" w:cs="Arial"/>
            <w:sz w:val="20"/>
          </w:rPr>
          <w:t>www.embracepetinsurance.com</w:t>
        </w:r>
      </w:hyperlink>
      <w:r w:rsidRPr="00105D19">
        <w:rPr>
          <w:rFonts w:ascii="Arial" w:hAnsi="Arial" w:cs="Arial"/>
          <w:sz w:val="20"/>
        </w:rPr>
        <w:t>)</w:t>
      </w:r>
      <w:r w:rsidR="00105D19" w:rsidRPr="00105D19">
        <w:rPr>
          <w:rFonts w:ascii="Arial" w:hAnsi="Arial" w:cs="Arial"/>
          <w:sz w:val="20"/>
        </w:rPr>
        <w:t xml:space="preserve"> </w:t>
      </w:r>
      <w:r w:rsidRPr="00105D19">
        <w:rPr>
          <w:rFonts w:ascii="Arial" w:hAnsi="Arial" w:cs="Arial"/>
          <w:sz w:val="20"/>
        </w:rPr>
        <w:t xml:space="preserve"> </w:t>
      </w:r>
    </w:p>
    <w:p w:rsidR="00477B23" w:rsidRPr="00105D19" w:rsidRDefault="00477B23" w:rsidP="003D409D">
      <w:pPr>
        <w:ind w:left="2880" w:hanging="2880"/>
        <w:rPr>
          <w:rFonts w:ascii="Arial" w:hAnsi="Arial" w:cs="Arial"/>
          <w:sz w:val="20"/>
        </w:rPr>
      </w:pPr>
      <w:r w:rsidRPr="00105D19">
        <w:rPr>
          <w:rFonts w:ascii="Arial" w:hAnsi="Arial" w:cs="Arial"/>
          <w:sz w:val="20"/>
        </w:rPr>
        <w:tab/>
      </w:r>
      <w:hyperlink r:id="rId61" w:tooltip="View public profile" w:history="1">
        <w:r w:rsidRPr="00105D19">
          <w:rPr>
            <w:rStyle w:val="Hyperlink"/>
            <w:rFonts w:ascii="Arial" w:hAnsi="Arial" w:cs="Arial"/>
            <w:sz w:val="20"/>
          </w:rPr>
          <w:t>www.linkedin.com/in/laurabennett</w:t>
        </w:r>
      </w:hyperlink>
      <w:r w:rsidRPr="00105D19">
        <w:rPr>
          <w:rFonts w:ascii="Arial" w:hAnsi="Arial" w:cs="Arial"/>
          <w:sz w:val="20"/>
        </w:rPr>
        <w:t xml:space="preserve"> </w:t>
      </w:r>
    </w:p>
    <w:p w:rsidR="003D409D" w:rsidRPr="003D409D" w:rsidRDefault="003D409D" w:rsidP="003D409D">
      <w:pPr>
        <w:ind w:left="2880" w:hanging="2880"/>
        <w:rPr>
          <w:rFonts w:ascii="Arial" w:hAnsi="Arial" w:cs="Arial"/>
          <w:sz w:val="20"/>
        </w:rPr>
      </w:pPr>
    </w:p>
    <w:p w:rsidR="0027091D" w:rsidRDefault="0027091D" w:rsidP="0027091D">
      <w:pPr>
        <w:ind w:firstLine="720"/>
        <w:rPr>
          <w:rFonts w:ascii="Arial" w:hAnsi="Arial" w:cs="Arial"/>
          <w:sz w:val="20"/>
        </w:rPr>
      </w:pPr>
      <w:r>
        <w:rPr>
          <w:rFonts w:ascii="Arial" w:hAnsi="Arial" w:cs="Arial"/>
          <w:sz w:val="20"/>
        </w:rPr>
        <w:t>Ass</w:t>
      </w:r>
      <w:r w:rsidR="004F3595">
        <w:rPr>
          <w:rFonts w:ascii="Arial" w:hAnsi="Arial" w:cs="Arial"/>
          <w:sz w:val="20"/>
        </w:rPr>
        <w:t>ignment:</w:t>
      </w:r>
      <w:r w:rsidR="004F3595">
        <w:rPr>
          <w:rFonts w:ascii="Arial" w:hAnsi="Arial" w:cs="Arial"/>
          <w:sz w:val="20"/>
        </w:rPr>
        <w:tab/>
      </w:r>
      <w:r w:rsidR="004F3595">
        <w:rPr>
          <w:rFonts w:ascii="Arial" w:hAnsi="Arial" w:cs="Arial"/>
          <w:sz w:val="20"/>
        </w:rPr>
        <w:tab/>
        <w:t>Complete assignment #7</w:t>
      </w:r>
      <w:r>
        <w:rPr>
          <w:rFonts w:ascii="Arial" w:hAnsi="Arial" w:cs="Arial"/>
          <w:sz w:val="20"/>
        </w:rPr>
        <w:t xml:space="preserve"> (posted on Blackboard)</w:t>
      </w:r>
    </w:p>
    <w:p w:rsidR="0027091D" w:rsidRDefault="0027091D" w:rsidP="005F29F1">
      <w:pPr>
        <w:rPr>
          <w:rFonts w:ascii="Arial" w:hAnsi="Arial" w:cs="Arial"/>
          <w:sz w:val="20"/>
        </w:rPr>
      </w:pPr>
    </w:p>
    <w:p w:rsidR="003D409D" w:rsidRPr="003D409D" w:rsidRDefault="003D409D" w:rsidP="0027091D">
      <w:pPr>
        <w:ind w:left="2880" w:hanging="2160"/>
        <w:rPr>
          <w:rFonts w:ascii="Arial" w:hAnsi="Arial" w:cs="Arial"/>
          <w:sz w:val="20"/>
        </w:rPr>
      </w:pPr>
      <w:r w:rsidRPr="003D409D">
        <w:rPr>
          <w:rFonts w:ascii="Arial" w:hAnsi="Arial" w:cs="Arial"/>
          <w:sz w:val="20"/>
        </w:rPr>
        <w:t xml:space="preserve">Readings: </w:t>
      </w:r>
      <w:r w:rsidRPr="003D409D">
        <w:rPr>
          <w:rFonts w:ascii="Arial" w:hAnsi="Arial" w:cs="Arial"/>
          <w:sz w:val="20"/>
        </w:rPr>
        <w:tab/>
        <w:t>Embrace Pet Insurance Term Sheet, Cap Table and Business Plan</w:t>
      </w:r>
    </w:p>
    <w:p w:rsidR="003D409D" w:rsidRPr="003D409D" w:rsidRDefault="003D409D" w:rsidP="003D409D">
      <w:pPr>
        <w:ind w:left="2880" w:hanging="2880"/>
        <w:rPr>
          <w:rFonts w:ascii="Arial" w:hAnsi="Arial" w:cs="Arial"/>
          <w:sz w:val="20"/>
        </w:rPr>
      </w:pPr>
    </w:p>
    <w:p w:rsidR="00105D19" w:rsidRDefault="00105D19" w:rsidP="003D409D">
      <w:pPr>
        <w:ind w:left="2880"/>
        <w:rPr>
          <w:rFonts w:ascii="Arial" w:hAnsi="Arial" w:cs="Arial"/>
          <w:sz w:val="20"/>
        </w:rPr>
      </w:pPr>
      <w:r w:rsidRPr="00105D19">
        <w:rPr>
          <w:rFonts w:ascii="Arial" w:hAnsi="Arial" w:cs="Arial"/>
          <w:b/>
          <w:sz w:val="20"/>
          <w:u w:val="single"/>
        </w:rPr>
        <w:t>Venture Deals</w:t>
      </w:r>
      <w:r>
        <w:rPr>
          <w:rFonts w:ascii="Arial" w:hAnsi="Arial" w:cs="Arial"/>
          <w:sz w:val="20"/>
        </w:rPr>
        <w:t>.  Chapter 11 (Raising Money the Right Way) and Chapter 12 (Issues at Different Financing Stages)</w:t>
      </w:r>
    </w:p>
    <w:p w:rsidR="00105D19" w:rsidRDefault="00105D19" w:rsidP="003D409D">
      <w:pPr>
        <w:ind w:left="2880"/>
        <w:rPr>
          <w:rFonts w:ascii="Arial" w:hAnsi="Arial" w:cs="Arial"/>
          <w:sz w:val="20"/>
        </w:rPr>
      </w:pPr>
    </w:p>
    <w:p w:rsidR="003D409D" w:rsidRPr="003D409D" w:rsidRDefault="003D409D" w:rsidP="003D409D">
      <w:pPr>
        <w:ind w:left="2880"/>
        <w:rPr>
          <w:rFonts w:ascii="Arial" w:hAnsi="Arial" w:cs="Arial"/>
          <w:sz w:val="20"/>
        </w:rPr>
      </w:pPr>
      <w:r w:rsidRPr="003D409D">
        <w:rPr>
          <w:rFonts w:ascii="Arial" w:hAnsi="Arial" w:cs="Arial"/>
          <w:sz w:val="20"/>
        </w:rPr>
        <w:lastRenderedPageBreak/>
        <w:t>PR Newswire.  (November 2008). Embrace Pet Insurance Secures Over $2 Million in First Institutional Funding Round.  HealthNews.Org</w:t>
      </w:r>
      <w:proofErr w:type="gramStart"/>
      <w:r w:rsidRPr="003D409D">
        <w:rPr>
          <w:rFonts w:ascii="Arial" w:hAnsi="Arial" w:cs="Arial"/>
          <w:sz w:val="20"/>
        </w:rPr>
        <w:t xml:space="preserve">.  </w:t>
      </w:r>
      <w:proofErr w:type="gramEnd"/>
      <w:r w:rsidR="00F7747E">
        <w:fldChar w:fldCharType="begin"/>
      </w:r>
      <w:r w:rsidR="00F7747E">
        <w:instrText xml:space="preserve"> HYPERLINK "http://www.healthnews.org/news/2008/11/embrace-pet-insurance-secures-over-2-million-in-first-institutional-funding-round" </w:instrText>
      </w:r>
      <w:r w:rsidR="00F7747E">
        <w:fldChar w:fldCharType="separate"/>
      </w:r>
      <w:r w:rsidR="00107A7D" w:rsidRPr="000407D8">
        <w:rPr>
          <w:rStyle w:val="Hyperlink"/>
          <w:rFonts w:ascii="Arial" w:hAnsi="Arial" w:cs="Arial"/>
          <w:sz w:val="20"/>
        </w:rPr>
        <w:t>http://www.healthnews.org/news/2008/11/embrace-pet-insurance-secures-over-2-million-in-first-institutional-funding-round</w:t>
      </w:r>
      <w:r w:rsidR="00F7747E">
        <w:rPr>
          <w:rStyle w:val="Hyperlink"/>
          <w:rFonts w:ascii="Arial" w:hAnsi="Arial" w:cs="Arial"/>
          <w:sz w:val="20"/>
        </w:rPr>
        <w:fldChar w:fldCharType="end"/>
      </w:r>
      <w:r w:rsidR="00107A7D">
        <w:rPr>
          <w:rFonts w:ascii="Arial" w:hAnsi="Arial" w:cs="Arial"/>
          <w:sz w:val="20"/>
        </w:rPr>
        <w:t xml:space="preserve"> </w:t>
      </w:r>
      <w:r w:rsidRPr="003D409D">
        <w:rPr>
          <w:rFonts w:ascii="Arial" w:hAnsi="Arial" w:cs="Arial"/>
          <w:sz w:val="20"/>
        </w:rPr>
        <w:t xml:space="preserve"> </w:t>
      </w:r>
    </w:p>
    <w:p w:rsidR="006E60FE" w:rsidRDefault="006E60FE" w:rsidP="006E60FE">
      <w:pPr>
        <w:ind w:left="2880"/>
        <w:rPr>
          <w:rFonts w:ascii="Arial" w:hAnsi="Arial" w:cs="Arial"/>
          <w:bCs/>
          <w:color w:val="000000"/>
          <w:sz w:val="20"/>
        </w:rPr>
      </w:pPr>
    </w:p>
    <w:p w:rsidR="006E60FE" w:rsidRDefault="006E60FE" w:rsidP="006E60FE">
      <w:pPr>
        <w:ind w:left="2880"/>
        <w:rPr>
          <w:rFonts w:ascii="Arial" w:hAnsi="Arial" w:cs="Arial"/>
          <w:bCs/>
          <w:color w:val="000000"/>
          <w:sz w:val="20"/>
        </w:rPr>
      </w:pPr>
      <w:proofErr w:type="spellStart"/>
      <w:r>
        <w:rPr>
          <w:rFonts w:ascii="Arial" w:hAnsi="Arial" w:cs="Arial"/>
          <w:bCs/>
          <w:color w:val="000000"/>
          <w:sz w:val="20"/>
        </w:rPr>
        <w:t>Casparie</w:t>
      </w:r>
      <w:proofErr w:type="spellEnd"/>
      <w:r>
        <w:rPr>
          <w:rFonts w:ascii="Arial" w:hAnsi="Arial" w:cs="Arial"/>
          <w:bCs/>
          <w:color w:val="000000"/>
          <w:sz w:val="20"/>
        </w:rPr>
        <w:t xml:space="preserve">, Jim.  (October 17, 2005).  </w:t>
      </w:r>
      <w:proofErr w:type="gramStart"/>
      <w:r>
        <w:rPr>
          <w:rFonts w:ascii="Arial" w:hAnsi="Arial" w:cs="Arial"/>
          <w:bCs/>
          <w:color w:val="000000"/>
          <w:sz w:val="20"/>
        </w:rPr>
        <w:t>How to Attract VC Investors.</w:t>
      </w:r>
      <w:proofErr w:type="gramEnd"/>
      <w:r>
        <w:rPr>
          <w:rFonts w:ascii="Arial" w:hAnsi="Arial" w:cs="Arial"/>
          <w:bCs/>
          <w:color w:val="000000"/>
          <w:sz w:val="20"/>
        </w:rPr>
        <w:t xml:space="preserve">  </w:t>
      </w:r>
      <w:r w:rsidRPr="003E4CC3">
        <w:rPr>
          <w:rFonts w:ascii="Arial" w:hAnsi="Arial" w:cs="Arial"/>
          <w:b/>
          <w:bCs/>
          <w:i/>
          <w:color w:val="000000"/>
          <w:sz w:val="20"/>
        </w:rPr>
        <w:t>Entrepreneur.com</w:t>
      </w:r>
      <w:r>
        <w:rPr>
          <w:rFonts w:ascii="Arial" w:hAnsi="Arial" w:cs="Arial"/>
          <w:bCs/>
          <w:color w:val="000000"/>
          <w:sz w:val="20"/>
        </w:rPr>
        <w:t xml:space="preserve">. </w:t>
      </w:r>
      <w:hyperlink r:id="rId62" w:history="1">
        <w:r w:rsidRPr="00FB2A86">
          <w:rPr>
            <w:rStyle w:val="Hyperlink"/>
            <w:rFonts w:ascii="Arial" w:hAnsi="Arial" w:cs="Arial"/>
            <w:bCs/>
            <w:sz w:val="20"/>
          </w:rPr>
          <w:t>http://www.entrepreneur.com/money/financing/raisingmoneycoachjimcasparie/article80458.html</w:t>
        </w:r>
      </w:hyperlink>
      <w:r>
        <w:rPr>
          <w:rFonts w:ascii="Arial" w:hAnsi="Arial" w:cs="Arial"/>
          <w:bCs/>
          <w:color w:val="000000"/>
          <w:sz w:val="20"/>
        </w:rPr>
        <w:t xml:space="preserve"> </w:t>
      </w:r>
    </w:p>
    <w:p w:rsidR="006E60FE" w:rsidRDefault="006E60FE" w:rsidP="006E60FE">
      <w:pPr>
        <w:ind w:left="2880" w:hanging="2160"/>
        <w:rPr>
          <w:rFonts w:ascii="Arial" w:hAnsi="Arial" w:cs="Arial"/>
          <w:bCs/>
          <w:color w:val="000000"/>
          <w:sz w:val="20"/>
        </w:rPr>
      </w:pPr>
    </w:p>
    <w:p w:rsidR="003D409D" w:rsidRDefault="006E60FE" w:rsidP="006E60FE">
      <w:pPr>
        <w:ind w:left="2880" w:hanging="2880"/>
        <w:rPr>
          <w:rFonts w:ascii="Arial" w:hAnsi="Arial" w:cs="Arial"/>
          <w:sz w:val="20"/>
        </w:rPr>
      </w:pPr>
      <w:r>
        <w:rPr>
          <w:rFonts w:ascii="Arial" w:hAnsi="Arial" w:cs="Arial"/>
          <w:bCs/>
          <w:color w:val="000000"/>
          <w:sz w:val="20"/>
        </w:rPr>
        <w:tab/>
        <w:t xml:space="preserve">Feld, Brad.  (July 7, 2004).  </w:t>
      </w:r>
      <w:proofErr w:type="gramStart"/>
      <w:r>
        <w:rPr>
          <w:rFonts w:ascii="Arial" w:hAnsi="Arial" w:cs="Arial"/>
          <w:bCs/>
          <w:color w:val="000000"/>
          <w:sz w:val="20"/>
        </w:rPr>
        <w:t>Venture Capital Deal Algebra.</w:t>
      </w:r>
      <w:proofErr w:type="gramEnd"/>
      <w:r>
        <w:rPr>
          <w:rFonts w:ascii="Arial" w:hAnsi="Arial" w:cs="Arial"/>
          <w:bCs/>
          <w:color w:val="000000"/>
          <w:sz w:val="20"/>
        </w:rPr>
        <w:t xml:space="preserve">  </w:t>
      </w:r>
      <w:r w:rsidRPr="003E4CC3">
        <w:rPr>
          <w:rFonts w:ascii="Arial" w:hAnsi="Arial" w:cs="Arial"/>
          <w:b/>
          <w:bCs/>
          <w:i/>
          <w:color w:val="000000"/>
          <w:sz w:val="20"/>
        </w:rPr>
        <w:t>Feld.com</w:t>
      </w:r>
      <w:proofErr w:type="gramStart"/>
      <w:r>
        <w:rPr>
          <w:rFonts w:ascii="Arial" w:hAnsi="Arial" w:cs="Arial"/>
          <w:bCs/>
          <w:color w:val="000000"/>
          <w:sz w:val="20"/>
        </w:rPr>
        <w:t xml:space="preserve">.  </w:t>
      </w:r>
      <w:proofErr w:type="gramEnd"/>
      <w:r w:rsidR="00F7747E">
        <w:fldChar w:fldCharType="begin"/>
      </w:r>
      <w:r w:rsidR="00F7747E">
        <w:instrText xml:space="preserve"> HYPERLINK "http://www.feld.com/wp/archives/2004/07/venture-capital-deal-algebra.html" </w:instrText>
      </w:r>
      <w:r w:rsidR="00F7747E">
        <w:fldChar w:fldCharType="separate"/>
      </w:r>
      <w:r w:rsidRPr="00FB2A86">
        <w:rPr>
          <w:rStyle w:val="Hyperlink"/>
          <w:rFonts w:ascii="Arial" w:hAnsi="Arial" w:cs="Arial"/>
          <w:bCs/>
          <w:sz w:val="20"/>
        </w:rPr>
        <w:t>http://www.feld.com/wp/archives/2004/07/venture-capital-deal-algebra.html</w:t>
      </w:r>
      <w:r w:rsidR="00F7747E">
        <w:rPr>
          <w:rStyle w:val="Hyperlink"/>
          <w:rFonts w:ascii="Arial" w:hAnsi="Arial" w:cs="Arial"/>
          <w:bCs/>
          <w:sz w:val="20"/>
        </w:rPr>
        <w:fldChar w:fldCharType="end"/>
      </w:r>
      <w:r>
        <w:rPr>
          <w:rFonts w:ascii="Arial" w:hAnsi="Arial" w:cs="Arial"/>
          <w:bCs/>
          <w:color w:val="000000"/>
          <w:sz w:val="20"/>
        </w:rPr>
        <w:t xml:space="preserve"> </w:t>
      </w:r>
      <w:r>
        <w:rPr>
          <w:rFonts w:ascii="Arial" w:hAnsi="Arial" w:cs="Arial"/>
          <w:bCs/>
          <w:color w:val="000000"/>
          <w:sz w:val="20"/>
        </w:rPr>
        <w:tab/>
      </w:r>
    </w:p>
    <w:p w:rsidR="006E60FE" w:rsidRPr="003D409D" w:rsidRDefault="006E60FE" w:rsidP="003D409D">
      <w:pPr>
        <w:ind w:left="2880" w:hanging="2880"/>
        <w:rPr>
          <w:rFonts w:ascii="Arial" w:hAnsi="Arial" w:cs="Arial"/>
          <w:sz w:val="20"/>
        </w:rPr>
      </w:pPr>
    </w:p>
    <w:p w:rsidR="003D409D" w:rsidRPr="003D409D" w:rsidRDefault="003D409D" w:rsidP="003D409D">
      <w:pPr>
        <w:ind w:left="2880"/>
        <w:rPr>
          <w:rFonts w:ascii="Arial" w:hAnsi="Arial" w:cs="Arial"/>
          <w:sz w:val="20"/>
        </w:rPr>
      </w:pPr>
      <w:r w:rsidRPr="003D409D">
        <w:rPr>
          <w:rFonts w:ascii="Arial" w:hAnsi="Arial" w:cs="Arial"/>
          <w:sz w:val="20"/>
        </w:rPr>
        <w:t xml:space="preserve">Wilson, Fred.  (October 4, 2010).  Employee Equity:  Dilution. AVC.com. </w:t>
      </w:r>
      <w:hyperlink r:id="rId63" w:history="1">
        <w:r w:rsidR="00107A7D" w:rsidRPr="000407D8">
          <w:rPr>
            <w:rStyle w:val="Hyperlink"/>
            <w:rFonts w:ascii="Arial" w:hAnsi="Arial" w:cs="Arial"/>
            <w:sz w:val="20"/>
          </w:rPr>
          <w:t>http://www.avc.com/a_vc/2010/10/employee-equity-dilution.html</w:t>
        </w:r>
      </w:hyperlink>
      <w:r w:rsidR="00107A7D">
        <w:rPr>
          <w:rFonts w:ascii="Arial" w:hAnsi="Arial" w:cs="Arial"/>
          <w:sz w:val="20"/>
        </w:rPr>
        <w:t xml:space="preserve"> </w:t>
      </w:r>
      <w:r w:rsidRPr="003D409D">
        <w:rPr>
          <w:rFonts w:ascii="Arial" w:hAnsi="Arial" w:cs="Arial"/>
          <w:sz w:val="20"/>
        </w:rPr>
        <w:t xml:space="preserve"> </w:t>
      </w:r>
    </w:p>
    <w:p w:rsidR="003D409D" w:rsidRPr="003D409D" w:rsidRDefault="003D409D" w:rsidP="003D409D">
      <w:pPr>
        <w:ind w:left="2880" w:hanging="2880"/>
        <w:rPr>
          <w:rFonts w:ascii="Arial" w:hAnsi="Arial" w:cs="Arial"/>
          <w:sz w:val="20"/>
        </w:rPr>
      </w:pPr>
    </w:p>
    <w:p w:rsidR="003D409D" w:rsidRPr="003D409D" w:rsidRDefault="003D409D" w:rsidP="003D409D">
      <w:pPr>
        <w:ind w:left="2880"/>
        <w:rPr>
          <w:rFonts w:ascii="Arial" w:hAnsi="Arial" w:cs="Arial"/>
          <w:sz w:val="20"/>
        </w:rPr>
      </w:pPr>
      <w:r w:rsidRPr="003D409D">
        <w:rPr>
          <w:rFonts w:ascii="Arial" w:hAnsi="Arial" w:cs="Arial"/>
          <w:sz w:val="20"/>
        </w:rPr>
        <w:t xml:space="preserve">Wilson, Fred.  (August 6, 2010).  Here’s </w:t>
      </w:r>
      <w:proofErr w:type="gramStart"/>
      <w:r w:rsidRPr="003D409D">
        <w:rPr>
          <w:rFonts w:ascii="Arial" w:hAnsi="Arial" w:cs="Arial"/>
          <w:sz w:val="20"/>
        </w:rPr>
        <w:t>Why</w:t>
      </w:r>
      <w:proofErr w:type="gramEnd"/>
      <w:r w:rsidRPr="003D409D">
        <w:rPr>
          <w:rFonts w:ascii="Arial" w:hAnsi="Arial" w:cs="Arial"/>
          <w:sz w:val="20"/>
        </w:rPr>
        <w:t xml:space="preserve"> You Need a Liquidation Preference.  </w:t>
      </w:r>
      <w:proofErr w:type="gramStart"/>
      <w:r w:rsidRPr="003D409D">
        <w:rPr>
          <w:rFonts w:ascii="Arial" w:hAnsi="Arial" w:cs="Arial"/>
          <w:sz w:val="20"/>
        </w:rPr>
        <w:t>AVC.com.</w:t>
      </w:r>
      <w:proofErr w:type="gramEnd"/>
      <w:r w:rsidRPr="003D409D">
        <w:rPr>
          <w:rFonts w:ascii="Arial" w:hAnsi="Arial" w:cs="Arial"/>
          <w:sz w:val="20"/>
        </w:rPr>
        <w:t xml:space="preserve"> </w:t>
      </w:r>
    </w:p>
    <w:p w:rsidR="003D409D" w:rsidRDefault="00B47174" w:rsidP="003D409D">
      <w:pPr>
        <w:ind w:left="2880"/>
        <w:rPr>
          <w:rFonts w:ascii="Arial" w:hAnsi="Arial" w:cs="Arial"/>
          <w:sz w:val="20"/>
        </w:rPr>
      </w:pPr>
      <w:hyperlink r:id="rId64" w:history="1">
        <w:r w:rsidR="00107A7D" w:rsidRPr="000407D8">
          <w:rPr>
            <w:rStyle w:val="Hyperlink"/>
            <w:rFonts w:ascii="Arial" w:hAnsi="Arial" w:cs="Arial"/>
            <w:sz w:val="20"/>
          </w:rPr>
          <w:t>http://www.avc.com/a_vc/2010/08/heres-why-you-need-a-liquidation-preference.html?utm_source=feedburner&amp;utm_medium=feed&amp;utm_campaign=Feed%3A+AVc+%28A+VC%29</w:t>
        </w:r>
      </w:hyperlink>
      <w:r w:rsidR="00107A7D">
        <w:rPr>
          <w:rFonts w:ascii="Arial" w:hAnsi="Arial" w:cs="Arial"/>
          <w:sz w:val="20"/>
        </w:rPr>
        <w:t xml:space="preserve"> </w:t>
      </w:r>
      <w:r w:rsidR="003D409D" w:rsidRPr="003D409D">
        <w:rPr>
          <w:rFonts w:ascii="Arial" w:hAnsi="Arial" w:cs="Arial"/>
          <w:sz w:val="20"/>
        </w:rPr>
        <w:t xml:space="preserve"> </w:t>
      </w:r>
    </w:p>
    <w:p w:rsidR="00010804" w:rsidRDefault="00010804" w:rsidP="003D409D">
      <w:pPr>
        <w:ind w:left="2880"/>
        <w:rPr>
          <w:rFonts w:ascii="Arial" w:hAnsi="Arial" w:cs="Arial"/>
          <w:sz w:val="20"/>
        </w:rPr>
      </w:pPr>
    </w:p>
    <w:p w:rsidR="00010804" w:rsidRPr="00010804" w:rsidRDefault="00010804" w:rsidP="00010804">
      <w:pPr>
        <w:ind w:left="2880"/>
        <w:rPr>
          <w:rFonts w:ascii="Arial" w:hAnsi="Arial" w:cs="Arial"/>
          <w:sz w:val="20"/>
        </w:rPr>
      </w:pPr>
      <w:proofErr w:type="gramStart"/>
      <w:r>
        <w:rPr>
          <w:rFonts w:ascii="Arial" w:hAnsi="Arial" w:cs="Arial"/>
          <w:sz w:val="20"/>
        </w:rPr>
        <w:t>Lacy, Sarah.</w:t>
      </w:r>
      <w:proofErr w:type="gramEnd"/>
      <w:r>
        <w:rPr>
          <w:rFonts w:ascii="Arial" w:hAnsi="Arial" w:cs="Arial"/>
          <w:sz w:val="20"/>
        </w:rPr>
        <w:t xml:space="preserve">  (November 28, 2012).  The Series </w:t>
      </w:r>
      <w:proofErr w:type="gramStart"/>
      <w:r>
        <w:rPr>
          <w:rFonts w:ascii="Arial" w:hAnsi="Arial" w:cs="Arial"/>
          <w:sz w:val="20"/>
        </w:rPr>
        <w:t>A</w:t>
      </w:r>
      <w:proofErr w:type="gramEnd"/>
      <w:r>
        <w:rPr>
          <w:rFonts w:ascii="Arial" w:hAnsi="Arial" w:cs="Arial"/>
          <w:sz w:val="20"/>
        </w:rPr>
        <w:t xml:space="preserve"> Crunch is Hitting Now, Have We Even Noticed?  </w:t>
      </w:r>
      <w:r w:rsidRPr="00010804">
        <w:rPr>
          <w:rFonts w:ascii="Arial" w:hAnsi="Arial" w:cs="Arial"/>
          <w:b/>
          <w:i/>
          <w:sz w:val="20"/>
        </w:rPr>
        <w:t>Pando Daily</w:t>
      </w:r>
      <w:r>
        <w:rPr>
          <w:rFonts w:ascii="Arial" w:hAnsi="Arial" w:cs="Arial"/>
          <w:sz w:val="20"/>
        </w:rPr>
        <w:t xml:space="preserve">.  </w:t>
      </w:r>
    </w:p>
    <w:p w:rsidR="00010804" w:rsidRDefault="00B47174" w:rsidP="00010804">
      <w:pPr>
        <w:ind w:left="2880"/>
        <w:rPr>
          <w:rFonts w:ascii="Arial" w:hAnsi="Arial" w:cs="Arial"/>
          <w:sz w:val="20"/>
        </w:rPr>
      </w:pPr>
      <w:hyperlink r:id="rId65" w:history="1">
        <w:r w:rsidR="00010804" w:rsidRPr="006607EF">
          <w:rPr>
            <w:rStyle w:val="Hyperlink"/>
            <w:rFonts w:ascii="Arial" w:hAnsi="Arial" w:cs="Arial"/>
            <w:sz w:val="20"/>
          </w:rPr>
          <w:t>http://pandodaily.com/2012/11/28/the-series-a-crunch-is-hitting-now-have-we-even-noticed/</w:t>
        </w:r>
      </w:hyperlink>
      <w:r w:rsidR="00010804">
        <w:rPr>
          <w:rFonts w:ascii="Arial" w:hAnsi="Arial" w:cs="Arial"/>
          <w:sz w:val="20"/>
        </w:rPr>
        <w:t xml:space="preserve"> </w:t>
      </w:r>
    </w:p>
    <w:p w:rsidR="00010804" w:rsidRPr="003D409D" w:rsidRDefault="00010804" w:rsidP="003D409D">
      <w:pPr>
        <w:ind w:left="2880"/>
        <w:rPr>
          <w:rFonts w:ascii="Arial" w:hAnsi="Arial" w:cs="Arial"/>
          <w:sz w:val="20"/>
        </w:rPr>
      </w:pPr>
    </w:p>
    <w:p w:rsidR="00C628D6" w:rsidRDefault="00C628D6">
      <w:pPr>
        <w:rPr>
          <w:rFonts w:ascii="Arial" w:hAnsi="Arial" w:cs="Arial"/>
          <w:sz w:val="20"/>
        </w:rPr>
      </w:pPr>
    </w:p>
    <w:p w:rsidR="00105D19" w:rsidRPr="00657D1A" w:rsidRDefault="00C628D6">
      <w:pPr>
        <w:rPr>
          <w:rFonts w:ascii="Arial" w:hAnsi="Arial" w:cs="Arial"/>
          <w:sz w:val="20"/>
        </w:rPr>
      </w:pPr>
      <w:r>
        <w:rPr>
          <w:rFonts w:ascii="Arial" w:hAnsi="Arial" w:cs="Arial"/>
          <w:sz w:val="20"/>
        </w:rPr>
        <w:t xml:space="preserve">March </w:t>
      </w:r>
      <w:r w:rsidR="00D43F7A">
        <w:rPr>
          <w:rFonts w:ascii="Arial" w:hAnsi="Arial" w:cs="Arial"/>
          <w:sz w:val="20"/>
        </w:rPr>
        <w:t>28</w:t>
      </w:r>
      <w:r w:rsidRPr="00C628D6">
        <w:rPr>
          <w:rFonts w:ascii="Arial" w:hAnsi="Arial" w:cs="Arial"/>
          <w:sz w:val="20"/>
          <w:vertAlign w:val="superscript"/>
        </w:rPr>
        <w:t>th</w:t>
      </w:r>
      <w:r>
        <w:rPr>
          <w:rFonts w:ascii="Arial" w:hAnsi="Arial" w:cs="Arial"/>
          <w:sz w:val="20"/>
        </w:rPr>
        <w:tab/>
      </w:r>
      <w:r w:rsidR="00D530BB" w:rsidRPr="009246A2">
        <w:rPr>
          <w:rFonts w:ascii="Arial" w:hAnsi="Arial" w:cs="Arial"/>
          <w:sz w:val="20"/>
        </w:rPr>
        <w:tab/>
      </w:r>
      <w:r w:rsidR="00D530BB" w:rsidRPr="009246A2">
        <w:rPr>
          <w:rFonts w:ascii="Arial" w:hAnsi="Arial" w:cs="Arial"/>
          <w:sz w:val="20"/>
        </w:rPr>
        <w:tab/>
      </w:r>
      <w:r w:rsidR="00105D19" w:rsidRPr="00105D19">
        <w:rPr>
          <w:rFonts w:ascii="Arial" w:hAnsi="Arial" w:cs="Arial"/>
          <w:b/>
          <w:sz w:val="20"/>
          <w:u w:val="single"/>
        </w:rPr>
        <w:t>Venture Capital</w:t>
      </w:r>
    </w:p>
    <w:p w:rsidR="00C628D6" w:rsidRPr="00B96EF8" w:rsidRDefault="00C628D6" w:rsidP="00C628D6">
      <w:pPr>
        <w:rPr>
          <w:rFonts w:ascii="Arial" w:hAnsi="Arial" w:cs="Arial"/>
          <w:sz w:val="20"/>
        </w:rPr>
      </w:pPr>
    </w:p>
    <w:p w:rsidR="00CB5977" w:rsidRDefault="00C628D6" w:rsidP="00C628D6">
      <w:pPr>
        <w:ind w:left="2880" w:hanging="2160"/>
        <w:rPr>
          <w:rFonts w:ascii="Arial" w:hAnsi="Arial" w:cs="Arial"/>
          <w:sz w:val="20"/>
        </w:rPr>
      </w:pPr>
      <w:r>
        <w:rPr>
          <w:rFonts w:ascii="Arial" w:hAnsi="Arial" w:cs="Arial"/>
          <w:sz w:val="20"/>
        </w:rPr>
        <w:t>Readings:</w:t>
      </w:r>
      <w:r>
        <w:rPr>
          <w:rFonts w:ascii="Arial" w:hAnsi="Arial" w:cs="Arial"/>
          <w:sz w:val="20"/>
        </w:rPr>
        <w:tab/>
      </w:r>
      <w:r w:rsidR="00CB5977" w:rsidRPr="00CB5977">
        <w:rPr>
          <w:rFonts w:ascii="Arial" w:hAnsi="Arial" w:cs="Arial"/>
          <w:b/>
          <w:sz w:val="20"/>
          <w:u w:val="single"/>
        </w:rPr>
        <w:t>Venture Deals</w:t>
      </w:r>
      <w:r w:rsidR="00CB5977">
        <w:rPr>
          <w:rFonts w:ascii="Arial" w:hAnsi="Arial" w:cs="Arial"/>
          <w:sz w:val="20"/>
        </w:rPr>
        <w:t>.  Chapter 9 (How Venture Capital Funds Work)</w:t>
      </w:r>
    </w:p>
    <w:p w:rsidR="00CB5977" w:rsidRDefault="00CB5977" w:rsidP="00C628D6">
      <w:pPr>
        <w:ind w:left="2880" w:hanging="2160"/>
        <w:rPr>
          <w:rFonts w:ascii="Arial" w:hAnsi="Arial" w:cs="Arial"/>
          <w:sz w:val="20"/>
        </w:rPr>
      </w:pPr>
    </w:p>
    <w:p w:rsidR="00C628D6" w:rsidRDefault="00C628D6" w:rsidP="00CB5977">
      <w:pPr>
        <w:ind w:left="2880"/>
        <w:rPr>
          <w:rFonts w:ascii="Arial" w:hAnsi="Arial" w:cs="Arial"/>
          <w:sz w:val="20"/>
        </w:rPr>
      </w:pPr>
      <w:proofErr w:type="gramStart"/>
      <w:r>
        <w:rPr>
          <w:rFonts w:ascii="Arial" w:hAnsi="Arial" w:cs="Arial"/>
          <w:sz w:val="20"/>
        </w:rPr>
        <w:t>Roberts, Michael J. and Barley, Lauren.</w:t>
      </w:r>
      <w:proofErr w:type="gramEnd"/>
      <w:r>
        <w:rPr>
          <w:rFonts w:ascii="Arial" w:hAnsi="Arial" w:cs="Arial"/>
          <w:sz w:val="20"/>
        </w:rPr>
        <w:t xml:space="preserve">  (December 1, 2004).  </w:t>
      </w:r>
      <w:r w:rsidRPr="007651B5">
        <w:rPr>
          <w:rFonts w:ascii="Arial" w:hAnsi="Arial" w:cs="Arial"/>
          <w:sz w:val="20"/>
        </w:rPr>
        <w:t xml:space="preserve">How Venture Capitalists Evaluate Potential Venture </w:t>
      </w:r>
      <w:r>
        <w:rPr>
          <w:rFonts w:ascii="Arial" w:hAnsi="Arial" w:cs="Arial"/>
          <w:sz w:val="20"/>
        </w:rPr>
        <w:t xml:space="preserve">Opportunities.  </w:t>
      </w:r>
      <w:proofErr w:type="gramStart"/>
      <w:r w:rsidRPr="00E75498">
        <w:rPr>
          <w:rFonts w:ascii="Arial" w:hAnsi="Arial" w:cs="Arial"/>
          <w:b/>
          <w:i/>
          <w:sz w:val="20"/>
        </w:rPr>
        <w:t>Harvard Business School</w:t>
      </w:r>
      <w:r>
        <w:rPr>
          <w:rFonts w:ascii="Arial" w:hAnsi="Arial" w:cs="Arial"/>
          <w:sz w:val="20"/>
        </w:rPr>
        <w:t>.</w:t>
      </w:r>
      <w:proofErr w:type="gramEnd"/>
      <w:r>
        <w:rPr>
          <w:rFonts w:ascii="Arial" w:hAnsi="Arial" w:cs="Arial"/>
          <w:sz w:val="20"/>
        </w:rPr>
        <w:t xml:space="preserve">  Article 9-805-019</w:t>
      </w:r>
    </w:p>
    <w:p w:rsidR="00784231" w:rsidRDefault="00784231" w:rsidP="00C628D6">
      <w:pPr>
        <w:ind w:left="2880" w:hanging="2160"/>
        <w:rPr>
          <w:rFonts w:ascii="Arial" w:hAnsi="Arial" w:cs="Arial"/>
          <w:sz w:val="20"/>
        </w:rPr>
      </w:pPr>
      <w:r>
        <w:rPr>
          <w:rFonts w:ascii="Arial" w:hAnsi="Arial" w:cs="Arial"/>
          <w:sz w:val="20"/>
        </w:rPr>
        <w:tab/>
      </w:r>
    </w:p>
    <w:p w:rsidR="00157FE1" w:rsidRDefault="00784231" w:rsidP="00157FE1">
      <w:pPr>
        <w:ind w:left="2880" w:hanging="2160"/>
        <w:rPr>
          <w:rFonts w:ascii="Arial" w:hAnsi="Arial" w:cs="Arial"/>
          <w:sz w:val="20"/>
        </w:rPr>
      </w:pPr>
      <w:r>
        <w:rPr>
          <w:rFonts w:ascii="Arial" w:hAnsi="Arial" w:cs="Arial"/>
          <w:sz w:val="20"/>
        </w:rPr>
        <w:tab/>
        <w:t xml:space="preserve">Miller, Matt.  (October 29, 2010) Can Venture Capital Thrive Along the Cuyahoga?  </w:t>
      </w:r>
      <w:proofErr w:type="gramStart"/>
      <w:r w:rsidRPr="00784231">
        <w:rPr>
          <w:rFonts w:ascii="Arial" w:hAnsi="Arial" w:cs="Arial"/>
          <w:b/>
          <w:i/>
          <w:sz w:val="20"/>
        </w:rPr>
        <w:t>The Deal.</w:t>
      </w:r>
      <w:proofErr w:type="gramEnd"/>
      <w:r w:rsidRPr="00784231">
        <w:rPr>
          <w:rFonts w:ascii="Arial" w:hAnsi="Arial" w:cs="Arial"/>
          <w:b/>
          <w:i/>
          <w:sz w:val="20"/>
        </w:rPr>
        <w:t xml:space="preserve"> </w:t>
      </w:r>
      <w:hyperlink r:id="rId66" w:history="1">
        <w:r w:rsidRPr="00E66857">
          <w:rPr>
            <w:rStyle w:val="Hyperlink"/>
            <w:rFonts w:ascii="Arial" w:hAnsi="Arial" w:cs="Arial"/>
            <w:sz w:val="20"/>
          </w:rPr>
          <w:t>http://www.thedeal.com/newsweekly/special-reports-1/cleveland/can-venture-capital-thrive-along-the-cuyahoga.php</w:t>
        </w:r>
      </w:hyperlink>
      <w:r>
        <w:rPr>
          <w:rFonts w:ascii="Arial" w:hAnsi="Arial" w:cs="Arial"/>
          <w:sz w:val="20"/>
        </w:rPr>
        <w:t xml:space="preserve"> </w:t>
      </w:r>
    </w:p>
    <w:p w:rsidR="00157FE1" w:rsidRDefault="00157FE1" w:rsidP="00C628D6">
      <w:pPr>
        <w:ind w:left="2880" w:hanging="2160"/>
        <w:rPr>
          <w:rFonts w:ascii="Arial" w:hAnsi="Arial" w:cs="Arial"/>
          <w:sz w:val="20"/>
        </w:rPr>
      </w:pPr>
    </w:p>
    <w:p w:rsidR="00157FE1" w:rsidRDefault="00157FE1" w:rsidP="00C628D6">
      <w:pPr>
        <w:ind w:left="2880" w:hanging="2160"/>
        <w:rPr>
          <w:rFonts w:ascii="Arial" w:hAnsi="Arial" w:cs="Arial"/>
          <w:sz w:val="20"/>
        </w:rPr>
      </w:pPr>
      <w:r>
        <w:rPr>
          <w:rFonts w:ascii="Arial" w:hAnsi="Arial" w:cs="Arial"/>
          <w:sz w:val="20"/>
        </w:rPr>
        <w:tab/>
      </w:r>
      <w:proofErr w:type="spellStart"/>
      <w:r>
        <w:rPr>
          <w:rFonts w:ascii="Arial" w:hAnsi="Arial" w:cs="Arial"/>
          <w:sz w:val="20"/>
        </w:rPr>
        <w:t>Primack</w:t>
      </w:r>
      <w:proofErr w:type="spellEnd"/>
      <w:r>
        <w:rPr>
          <w:rFonts w:ascii="Arial" w:hAnsi="Arial" w:cs="Arial"/>
          <w:sz w:val="20"/>
        </w:rPr>
        <w:t xml:space="preserve">, Dan.  (November 22, 2011).  </w:t>
      </w:r>
      <w:proofErr w:type="spellStart"/>
      <w:r>
        <w:rPr>
          <w:rFonts w:ascii="Arial" w:hAnsi="Arial" w:cs="Arial"/>
          <w:sz w:val="20"/>
        </w:rPr>
        <w:t>Calpers</w:t>
      </w:r>
      <w:proofErr w:type="spellEnd"/>
      <w:r>
        <w:rPr>
          <w:rFonts w:ascii="Arial" w:hAnsi="Arial" w:cs="Arial"/>
          <w:sz w:val="20"/>
        </w:rPr>
        <w:t xml:space="preserve"> Shuns Venture Capital.  </w:t>
      </w:r>
      <w:proofErr w:type="gramStart"/>
      <w:r>
        <w:rPr>
          <w:rFonts w:ascii="Arial" w:hAnsi="Arial" w:cs="Arial"/>
          <w:sz w:val="20"/>
        </w:rPr>
        <w:t>CNN Money.</w:t>
      </w:r>
      <w:proofErr w:type="gramEnd"/>
    </w:p>
    <w:p w:rsidR="00157FE1" w:rsidRDefault="00B47174" w:rsidP="00ED70D4">
      <w:pPr>
        <w:ind w:left="2880"/>
        <w:rPr>
          <w:rStyle w:val="Hyperlink"/>
          <w:rFonts w:ascii="Arial" w:hAnsi="Arial" w:cs="Arial"/>
          <w:sz w:val="20"/>
        </w:rPr>
      </w:pPr>
      <w:hyperlink r:id="rId67" w:history="1">
        <w:r w:rsidR="00157FE1" w:rsidRPr="006607EF">
          <w:rPr>
            <w:rStyle w:val="Hyperlink"/>
            <w:rFonts w:ascii="Arial" w:hAnsi="Arial" w:cs="Arial"/>
            <w:sz w:val="20"/>
          </w:rPr>
          <w:t>http://finance.fortune.cnn.com/2011/11/22/calpers-shuns-venture-capital/</w:t>
        </w:r>
      </w:hyperlink>
    </w:p>
    <w:p w:rsidR="00852E13" w:rsidRDefault="00852E13" w:rsidP="00ED70D4">
      <w:pPr>
        <w:ind w:left="2880"/>
        <w:rPr>
          <w:rStyle w:val="Hyperlink"/>
          <w:rFonts w:ascii="Arial" w:hAnsi="Arial" w:cs="Arial"/>
          <w:sz w:val="20"/>
        </w:rPr>
      </w:pPr>
    </w:p>
    <w:p w:rsidR="00852E13" w:rsidRPr="00852E13" w:rsidRDefault="00852E13" w:rsidP="00852E13">
      <w:pPr>
        <w:ind w:left="2880"/>
        <w:rPr>
          <w:rStyle w:val="Hyperlink"/>
          <w:rFonts w:ascii="Arial" w:hAnsi="Arial" w:cs="Arial"/>
          <w:color w:val="auto"/>
          <w:sz w:val="20"/>
          <w:u w:val="none"/>
        </w:rPr>
      </w:pPr>
      <w:r>
        <w:rPr>
          <w:rStyle w:val="Hyperlink"/>
          <w:rFonts w:ascii="Arial" w:hAnsi="Arial" w:cs="Arial"/>
          <w:color w:val="auto"/>
          <w:sz w:val="20"/>
          <w:u w:val="none"/>
        </w:rPr>
        <w:t xml:space="preserve">Gage, Deborah.  (September 19, 2012).  The Venture Capital Secret:  3 Out of 4 Start-Ups Fail.  </w:t>
      </w:r>
      <w:proofErr w:type="gramStart"/>
      <w:r w:rsidRPr="00852E13">
        <w:rPr>
          <w:rStyle w:val="Hyperlink"/>
          <w:rFonts w:ascii="Arial" w:hAnsi="Arial" w:cs="Arial"/>
          <w:b/>
          <w:color w:val="auto"/>
          <w:sz w:val="20"/>
        </w:rPr>
        <w:t>The Wall Street Journal</w:t>
      </w:r>
      <w:r>
        <w:rPr>
          <w:rStyle w:val="Hyperlink"/>
          <w:rFonts w:ascii="Arial" w:hAnsi="Arial" w:cs="Arial"/>
          <w:color w:val="auto"/>
          <w:sz w:val="20"/>
          <w:u w:val="none"/>
        </w:rPr>
        <w:t>.</w:t>
      </w:r>
      <w:proofErr w:type="gramEnd"/>
    </w:p>
    <w:p w:rsidR="00852E13" w:rsidRDefault="00852E13" w:rsidP="00ED70D4">
      <w:pPr>
        <w:ind w:left="2880"/>
        <w:rPr>
          <w:rFonts w:ascii="Arial" w:hAnsi="Arial" w:cs="Arial"/>
          <w:sz w:val="20"/>
        </w:rPr>
      </w:pPr>
      <w:hyperlink r:id="rId68" w:history="1">
        <w:r w:rsidRPr="00F42765">
          <w:rPr>
            <w:rStyle w:val="Hyperlink"/>
            <w:rFonts w:ascii="Arial" w:hAnsi="Arial" w:cs="Arial"/>
            <w:sz w:val="20"/>
          </w:rPr>
          <w:t>http://online.wsj.com/article/SB10000872396390443720204578004980476429190.html</w:t>
        </w:r>
      </w:hyperlink>
      <w:r>
        <w:rPr>
          <w:rFonts w:ascii="Arial" w:hAnsi="Arial" w:cs="Arial"/>
          <w:sz w:val="20"/>
        </w:rPr>
        <w:t xml:space="preserve"> </w:t>
      </w:r>
    </w:p>
    <w:p w:rsidR="005C3CBA" w:rsidRPr="00C628D6" w:rsidRDefault="006764B5" w:rsidP="00C628D6">
      <w:pPr>
        <w:rPr>
          <w:rFonts w:ascii="Arial" w:hAnsi="Arial" w:cs="Arial"/>
          <w:b/>
          <w:sz w:val="20"/>
        </w:rPr>
      </w:pPr>
      <w:r w:rsidRPr="007651B5">
        <w:rPr>
          <w:rFonts w:ascii="Arial" w:hAnsi="Arial" w:cs="Arial"/>
          <w:sz w:val="20"/>
        </w:rPr>
        <w:tab/>
      </w:r>
    </w:p>
    <w:p w:rsidR="00D530BB" w:rsidRPr="009246A2" w:rsidRDefault="006764B5" w:rsidP="005C3CBA">
      <w:pPr>
        <w:ind w:firstLine="720"/>
        <w:rPr>
          <w:rFonts w:ascii="Arial" w:hAnsi="Arial" w:cs="Arial"/>
          <w:sz w:val="20"/>
        </w:rPr>
      </w:pPr>
      <w:r w:rsidRPr="007651B5">
        <w:rPr>
          <w:rFonts w:ascii="Arial" w:hAnsi="Arial" w:cs="Arial"/>
          <w:sz w:val="20"/>
        </w:rPr>
        <w:lastRenderedPageBreak/>
        <w:tab/>
      </w:r>
      <w:r w:rsidRPr="007651B5">
        <w:rPr>
          <w:rFonts w:ascii="Arial" w:hAnsi="Arial" w:cs="Arial"/>
          <w:sz w:val="20"/>
        </w:rPr>
        <w:tab/>
      </w:r>
      <w:r w:rsidRPr="007651B5">
        <w:rPr>
          <w:rFonts w:ascii="Arial" w:hAnsi="Arial" w:cs="Arial"/>
          <w:sz w:val="20"/>
        </w:rPr>
        <w:tab/>
      </w:r>
      <w:r w:rsidRPr="007651B5">
        <w:rPr>
          <w:rFonts w:ascii="Arial" w:hAnsi="Arial" w:cs="Arial"/>
          <w:sz w:val="20"/>
        </w:rPr>
        <w:tab/>
      </w:r>
      <w:r w:rsidRPr="007651B5">
        <w:rPr>
          <w:rFonts w:ascii="Arial" w:hAnsi="Arial" w:cs="Arial"/>
          <w:sz w:val="20"/>
        </w:rPr>
        <w:tab/>
      </w:r>
      <w:r w:rsidRPr="007651B5">
        <w:rPr>
          <w:rFonts w:ascii="Arial" w:hAnsi="Arial" w:cs="Arial"/>
          <w:sz w:val="20"/>
        </w:rPr>
        <w:tab/>
      </w:r>
    </w:p>
    <w:p w:rsidR="00D530BB" w:rsidRPr="009246A2" w:rsidRDefault="00D43F7A" w:rsidP="00D530BB">
      <w:pPr>
        <w:rPr>
          <w:rFonts w:ascii="Arial" w:hAnsi="Arial" w:cs="Arial"/>
          <w:b/>
          <w:sz w:val="20"/>
          <w:u w:val="single"/>
        </w:rPr>
      </w:pPr>
      <w:r>
        <w:rPr>
          <w:rFonts w:ascii="Arial" w:hAnsi="Arial" w:cs="Arial"/>
          <w:sz w:val="20"/>
        </w:rPr>
        <w:t>April 4</w:t>
      </w:r>
      <w:r w:rsidRPr="00D43F7A">
        <w:rPr>
          <w:rFonts w:ascii="Arial" w:hAnsi="Arial" w:cs="Arial"/>
          <w:sz w:val="20"/>
          <w:vertAlign w:val="superscript"/>
        </w:rPr>
        <w:t>th</w:t>
      </w:r>
      <w:r>
        <w:rPr>
          <w:rFonts w:ascii="Arial" w:hAnsi="Arial" w:cs="Arial"/>
          <w:sz w:val="20"/>
        </w:rPr>
        <w:t xml:space="preserve"> </w:t>
      </w:r>
      <w:r w:rsidR="005B12E1">
        <w:rPr>
          <w:rFonts w:ascii="Arial" w:hAnsi="Arial" w:cs="Arial"/>
          <w:sz w:val="20"/>
        </w:rPr>
        <w:t xml:space="preserve"> </w:t>
      </w:r>
      <w:r w:rsidR="005B12E1">
        <w:rPr>
          <w:rFonts w:ascii="Arial" w:hAnsi="Arial" w:cs="Arial"/>
          <w:sz w:val="20"/>
        </w:rPr>
        <w:tab/>
      </w:r>
      <w:r w:rsidR="00D530BB" w:rsidRPr="009246A2">
        <w:rPr>
          <w:rFonts w:ascii="Arial" w:hAnsi="Arial" w:cs="Arial"/>
          <w:sz w:val="20"/>
        </w:rPr>
        <w:tab/>
      </w:r>
      <w:r w:rsidR="00D530BB" w:rsidRPr="009246A2">
        <w:rPr>
          <w:rFonts w:ascii="Arial" w:hAnsi="Arial" w:cs="Arial"/>
          <w:sz w:val="20"/>
        </w:rPr>
        <w:tab/>
      </w:r>
      <w:r w:rsidR="00D530BB" w:rsidRPr="009246A2">
        <w:rPr>
          <w:rFonts w:ascii="Arial" w:hAnsi="Arial" w:cs="Arial"/>
          <w:b/>
          <w:sz w:val="20"/>
          <w:u w:val="single"/>
        </w:rPr>
        <w:t>Venture Capital</w:t>
      </w:r>
      <w:r w:rsidR="005A3B54">
        <w:rPr>
          <w:rFonts w:ascii="Arial" w:hAnsi="Arial" w:cs="Arial"/>
          <w:b/>
          <w:sz w:val="20"/>
          <w:u w:val="single"/>
        </w:rPr>
        <w:t xml:space="preserve"> – Financing a Down Round</w:t>
      </w:r>
    </w:p>
    <w:p w:rsidR="00D1018A" w:rsidRDefault="00D1018A" w:rsidP="00047DA5">
      <w:pPr>
        <w:rPr>
          <w:rFonts w:ascii="Arial" w:hAnsi="Arial" w:cs="Arial"/>
          <w:sz w:val="20"/>
        </w:rPr>
      </w:pPr>
    </w:p>
    <w:p w:rsidR="00A07457" w:rsidRPr="005A3B54" w:rsidRDefault="00D1018A" w:rsidP="00504DC8">
      <w:pPr>
        <w:ind w:left="2880" w:hanging="2160"/>
        <w:rPr>
          <w:rFonts w:ascii="Arial" w:hAnsi="Arial" w:cs="Arial"/>
          <w:b/>
          <w:sz w:val="20"/>
        </w:rPr>
      </w:pPr>
      <w:r>
        <w:rPr>
          <w:rFonts w:ascii="Arial" w:hAnsi="Arial" w:cs="Arial"/>
          <w:sz w:val="20"/>
        </w:rPr>
        <w:t>Guest Speaker</w:t>
      </w:r>
      <w:r w:rsidR="00474D5F">
        <w:rPr>
          <w:rFonts w:ascii="Arial" w:hAnsi="Arial" w:cs="Arial"/>
          <w:sz w:val="20"/>
        </w:rPr>
        <w:t>s</w:t>
      </w:r>
      <w:r>
        <w:rPr>
          <w:rFonts w:ascii="Arial" w:hAnsi="Arial" w:cs="Arial"/>
          <w:sz w:val="20"/>
        </w:rPr>
        <w:t>:</w:t>
      </w:r>
      <w:r>
        <w:rPr>
          <w:rFonts w:ascii="Arial" w:hAnsi="Arial" w:cs="Arial"/>
          <w:sz w:val="20"/>
        </w:rPr>
        <w:tab/>
      </w:r>
      <w:r w:rsidR="00B065CA" w:rsidRPr="005A3B54">
        <w:rPr>
          <w:rFonts w:ascii="Arial" w:hAnsi="Arial" w:cs="Arial"/>
          <w:b/>
          <w:sz w:val="20"/>
        </w:rPr>
        <w:t>Neil Wyant</w:t>
      </w:r>
      <w:r w:rsidR="00474D5F" w:rsidRPr="005A3B54">
        <w:rPr>
          <w:rFonts w:ascii="Arial" w:hAnsi="Arial" w:cs="Arial"/>
          <w:b/>
          <w:sz w:val="20"/>
        </w:rPr>
        <w:t>, Mana</w:t>
      </w:r>
      <w:r w:rsidR="00A07457" w:rsidRPr="005A3B54">
        <w:rPr>
          <w:rFonts w:ascii="Arial" w:hAnsi="Arial" w:cs="Arial"/>
          <w:b/>
          <w:sz w:val="20"/>
        </w:rPr>
        <w:t xml:space="preserve">ging </w:t>
      </w:r>
      <w:r w:rsidR="005A3B54" w:rsidRPr="005A3B54">
        <w:rPr>
          <w:rFonts w:ascii="Arial" w:hAnsi="Arial" w:cs="Arial"/>
          <w:b/>
          <w:sz w:val="20"/>
        </w:rPr>
        <w:t>Director, Everett Partners</w:t>
      </w:r>
      <w:r w:rsidR="00A07457" w:rsidRPr="005A3B54">
        <w:rPr>
          <w:rFonts w:ascii="Arial" w:hAnsi="Arial" w:cs="Arial"/>
          <w:b/>
          <w:sz w:val="20"/>
        </w:rPr>
        <w:t xml:space="preserve"> </w:t>
      </w:r>
    </w:p>
    <w:p w:rsidR="005A3B54" w:rsidRPr="005A3B54" w:rsidRDefault="005A3B54" w:rsidP="00504DC8">
      <w:pPr>
        <w:ind w:left="2880" w:hanging="2160"/>
        <w:rPr>
          <w:rFonts w:ascii="Arial" w:hAnsi="Arial" w:cs="Arial"/>
          <w:b/>
          <w:sz w:val="20"/>
        </w:rPr>
      </w:pPr>
      <w:r w:rsidRPr="005A3B54">
        <w:rPr>
          <w:rFonts w:ascii="Arial" w:hAnsi="Arial" w:cs="Arial"/>
          <w:b/>
          <w:sz w:val="20"/>
        </w:rPr>
        <w:tab/>
      </w:r>
      <w:hyperlink r:id="rId69" w:tooltip="View public profile" w:history="1">
        <w:r w:rsidRPr="005A3B54">
          <w:rPr>
            <w:rStyle w:val="Hyperlink"/>
            <w:rFonts w:ascii="Arial" w:hAnsi="Arial" w:cs="Arial"/>
            <w:sz w:val="20"/>
          </w:rPr>
          <w:t>www.linkedin.com/pub/neil-wyant/0/614/306</w:t>
        </w:r>
      </w:hyperlink>
      <w:r w:rsidRPr="005A3B54">
        <w:rPr>
          <w:rFonts w:ascii="Arial" w:hAnsi="Arial" w:cs="Arial"/>
          <w:sz w:val="20"/>
        </w:rPr>
        <w:t xml:space="preserve"> </w:t>
      </w:r>
    </w:p>
    <w:p w:rsidR="00A07457" w:rsidRPr="005A3B54" w:rsidRDefault="00A07457" w:rsidP="00504DC8">
      <w:pPr>
        <w:ind w:left="2880" w:hanging="2160"/>
        <w:rPr>
          <w:rFonts w:ascii="Arial" w:hAnsi="Arial" w:cs="Arial"/>
          <w:b/>
          <w:sz w:val="20"/>
        </w:rPr>
      </w:pPr>
    </w:p>
    <w:p w:rsidR="00D1018A" w:rsidRPr="005A3B54" w:rsidRDefault="00474D5F" w:rsidP="00A07457">
      <w:pPr>
        <w:ind w:left="2880"/>
        <w:rPr>
          <w:rFonts w:ascii="Arial" w:hAnsi="Arial" w:cs="Arial"/>
          <w:sz w:val="20"/>
        </w:rPr>
      </w:pPr>
      <w:r w:rsidRPr="005A3B54">
        <w:rPr>
          <w:rFonts w:ascii="Arial" w:hAnsi="Arial" w:cs="Arial"/>
          <w:b/>
          <w:sz w:val="20"/>
        </w:rPr>
        <w:t>Mike Bunker, Managing Director, Early Stage Partners</w:t>
      </w:r>
      <w:r w:rsidRPr="005A3B54">
        <w:rPr>
          <w:rFonts w:ascii="Arial" w:hAnsi="Arial" w:cs="Arial"/>
          <w:sz w:val="20"/>
        </w:rPr>
        <w:t xml:space="preserve"> (</w:t>
      </w:r>
      <w:hyperlink r:id="rId70" w:history="1">
        <w:r w:rsidRPr="005A3B54">
          <w:rPr>
            <w:rStyle w:val="Hyperlink"/>
            <w:rFonts w:ascii="Arial" w:hAnsi="Arial" w:cs="Arial"/>
            <w:sz w:val="20"/>
          </w:rPr>
          <w:t>www.esplp.com</w:t>
        </w:r>
      </w:hyperlink>
      <w:r w:rsidR="005A3B54" w:rsidRPr="005A3B54">
        <w:rPr>
          <w:rFonts w:ascii="Arial" w:hAnsi="Arial" w:cs="Arial"/>
          <w:sz w:val="20"/>
        </w:rPr>
        <w:t>)</w:t>
      </w:r>
    </w:p>
    <w:p w:rsidR="005A3B54" w:rsidRPr="005A3B54" w:rsidRDefault="00B47174" w:rsidP="00A07457">
      <w:pPr>
        <w:ind w:left="2880"/>
        <w:rPr>
          <w:rFonts w:ascii="Arial" w:hAnsi="Arial" w:cs="Arial"/>
          <w:sz w:val="20"/>
        </w:rPr>
      </w:pPr>
      <w:hyperlink r:id="rId71" w:tooltip="View public profile" w:history="1">
        <w:r w:rsidR="005A3B54" w:rsidRPr="005A3B54">
          <w:rPr>
            <w:rStyle w:val="Hyperlink"/>
            <w:rFonts w:ascii="Arial" w:hAnsi="Arial" w:cs="Arial"/>
            <w:sz w:val="20"/>
          </w:rPr>
          <w:t>www.linkedin.com/in/michaelbunker</w:t>
        </w:r>
      </w:hyperlink>
      <w:r w:rsidR="005A3B54" w:rsidRPr="005A3B54">
        <w:rPr>
          <w:rFonts w:ascii="Arial" w:hAnsi="Arial" w:cs="Arial"/>
          <w:sz w:val="20"/>
        </w:rPr>
        <w:t xml:space="preserve"> </w:t>
      </w:r>
    </w:p>
    <w:p w:rsidR="007C61EB" w:rsidRDefault="007C61EB" w:rsidP="00504DC8">
      <w:pPr>
        <w:ind w:left="2880" w:hanging="2160"/>
        <w:rPr>
          <w:rFonts w:ascii="Arial" w:hAnsi="Arial" w:cs="Arial"/>
          <w:sz w:val="20"/>
        </w:rPr>
      </w:pPr>
    </w:p>
    <w:p w:rsidR="0027091D" w:rsidRDefault="0027091D" w:rsidP="0027091D">
      <w:pPr>
        <w:ind w:left="2880" w:hanging="2160"/>
        <w:rPr>
          <w:rFonts w:ascii="Arial" w:hAnsi="Arial" w:cs="Arial"/>
          <w:sz w:val="20"/>
        </w:rPr>
      </w:pPr>
      <w:r>
        <w:rPr>
          <w:rFonts w:ascii="Arial" w:hAnsi="Arial" w:cs="Arial"/>
          <w:sz w:val="20"/>
        </w:rPr>
        <w:t>As</w:t>
      </w:r>
      <w:r w:rsidR="004F3595">
        <w:rPr>
          <w:rFonts w:ascii="Arial" w:hAnsi="Arial" w:cs="Arial"/>
          <w:sz w:val="20"/>
        </w:rPr>
        <w:t>signment:</w:t>
      </w:r>
      <w:r w:rsidR="004F3595">
        <w:rPr>
          <w:rFonts w:ascii="Arial" w:hAnsi="Arial" w:cs="Arial"/>
          <w:sz w:val="20"/>
        </w:rPr>
        <w:tab/>
        <w:t>Complete assignment #8</w:t>
      </w:r>
      <w:r>
        <w:rPr>
          <w:rFonts w:ascii="Arial" w:hAnsi="Arial" w:cs="Arial"/>
          <w:sz w:val="20"/>
        </w:rPr>
        <w:t xml:space="preserve"> (posted on Blackboard)</w:t>
      </w:r>
    </w:p>
    <w:p w:rsidR="0027091D" w:rsidRDefault="0027091D" w:rsidP="005F29F1">
      <w:pPr>
        <w:rPr>
          <w:rFonts w:ascii="Arial" w:hAnsi="Arial" w:cs="Arial"/>
          <w:sz w:val="20"/>
        </w:rPr>
      </w:pPr>
    </w:p>
    <w:p w:rsidR="00504DC8" w:rsidRPr="007651B5" w:rsidRDefault="00504DC8" w:rsidP="00504DC8">
      <w:pPr>
        <w:ind w:left="2880" w:hanging="2160"/>
        <w:rPr>
          <w:rFonts w:ascii="Arial" w:hAnsi="Arial" w:cs="Arial"/>
          <w:sz w:val="20"/>
        </w:rPr>
      </w:pPr>
      <w:r w:rsidRPr="00504DC8">
        <w:rPr>
          <w:rFonts w:ascii="Arial" w:hAnsi="Arial" w:cs="Arial"/>
          <w:sz w:val="20"/>
        </w:rPr>
        <w:t>Readings:</w:t>
      </w:r>
      <w:r>
        <w:rPr>
          <w:rFonts w:ascii="Arial" w:hAnsi="Arial" w:cs="Arial"/>
          <w:sz w:val="20"/>
        </w:rPr>
        <w:tab/>
      </w:r>
      <w:r w:rsidRPr="007651B5">
        <w:rPr>
          <w:rFonts w:ascii="Arial" w:hAnsi="Arial" w:cs="Arial"/>
          <w:sz w:val="20"/>
        </w:rPr>
        <w:t xml:space="preserve"> </w:t>
      </w:r>
    </w:p>
    <w:p w:rsidR="00504DC8" w:rsidRDefault="00504DC8" w:rsidP="00504DC8">
      <w:pPr>
        <w:rPr>
          <w:rFonts w:ascii="Arial" w:hAnsi="Arial" w:cs="Arial"/>
          <w:sz w:val="20"/>
        </w:rPr>
      </w:pPr>
      <w:r w:rsidRPr="007651B5">
        <w:rPr>
          <w:rFonts w:ascii="Arial" w:hAnsi="Arial" w:cs="Arial"/>
          <w:sz w:val="20"/>
        </w:rPr>
        <w:tab/>
      </w:r>
      <w:r w:rsidRPr="007651B5">
        <w:rPr>
          <w:rFonts w:ascii="Arial" w:hAnsi="Arial" w:cs="Arial"/>
          <w:sz w:val="20"/>
        </w:rPr>
        <w:tab/>
      </w:r>
      <w:r w:rsidRPr="007651B5">
        <w:rPr>
          <w:rFonts w:ascii="Arial" w:hAnsi="Arial" w:cs="Arial"/>
          <w:sz w:val="20"/>
        </w:rPr>
        <w:tab/>
      </w:r>
      <w:r w:rsidRPr="007651B5">
        <w:rPr>
          <w:rFonts w:ascii="Arial" w:hAnsi="Arial" w:cs="Arial"/>
          <w:sz w:val="20"/>
        </w:rPr>
        <w:tab/>
      </w:r>
    </w:p>
    <w:p w:rsidR="00504DC8" w:rsidRPr="00C36AEE" w:rsidRDefault="00504DC8" w:rsidP="00504DC8">
      <w:pPr>
        <w:ind w:left="2880"/>
        <w:rPr>
          <w:rFonts w:ascii="Arial" w:hAnsi="Arial" w:cs="Arial"/>
          <w:sz w:val="20"/>
        </w:rPr>
      </w:pPr>
      <w:proofErr w:type="spellStart"/>
      <w:r>
        <w:rPr>
          <w:rFonts w:ascii="Arial" w:hAnsi="Arial" w:cs="Arial"/>
          <w:sz w:val="20"/>
        </w:rPr>
        <w:t>Lashinsky</w:t>
      </w:r>
      <w:proofErr w:type="spellEnd"/>
      <w:r>
        <w:rPr>
          <w:rFonts w:ascii="Arial" w:hAnsi="Arial" w:cs="Arial"/>
          <w:sz w:val="20"/>
        </w:rPr>
        <w:t xml:space="preserve">, Adam.  (March 26, 2010).  How a Big Bet on Oil Went Bust.  </w:t>
      </w:r>
      <w:proofErr w:type="gramStart"/>
      <w:r w:rsidRPr="00C36AEE">
        <w:rPr>
          <w:rFonts w:ascii="Arial" w:hAnsi="Arial" w:cs="Arial"/>
          <w:b/>
          <w:i/>
          <w:sz w:val="20"/>
        </w:rPr>
        <w:t>Fortune</w:t>
      </w:r>
      <w:r>
        <w:rPr>
          <w:rFonts w:ascii="Arial" w:hAnsi="Arial" w:cs="Arial"/>
          <w:sz w:val="20"/>
        </w:rPr>
        <w:t>.</w:t>
      </w:r>
      <w:proofErr w:type="gramEnd"/>
      <w:r>
        <w:rPr>
          <w:rFonts w:ascii="Arial" w:hAnsi="Arial" w:cs="Arial"/>
          <w:sz w:val="20"/>
        </w:rPr>
        <w:t xml:space="preserve"> </w:t>
      </w:r>
      <w:hyperlink r:id="rId72" w:anchor="full" w:history="1">
        <w:r w:rsidRPr="007651B5">
          <w:rPr>
            <w:rStyle w:val="Hyperlink"/>
            <w:rFonts w:ascii="Arial" w:hAnsi="Arial" w:cs="Arial"/>
            <w:sz w:val="20"/>
          </w:rPr>
          <w:t>http://money.cnn.com/2010/03/26/news/companies/terralliance_tech_full.fortune/index.htm#full</w:t>
        </w:r>
      </w:hyperlink>
      <w:r w:rsidRPr="007651B5">
        <w:rPr>
          <w:rFonts w:ascii="Arial" w:hAnsi="Arial" w:cs="Arial"/>
          <w:color w:val="000000"/>
          <w:sz w:val="20"/>
        </w:rPr>
        <w:t xml:space="preserve"> </w:t>
      </w:r>
    </w:p>
    <w:p w:rsidR="00504DC8" w:rsidRDefault="00504DC8" w:rsidP="00504DC8">
      <w:pPr>
        <w:ind w:left="2880"/>
        <w:rPr>
          <w:rFonts w:ascii="Arial" w:hAnsi="Arial" w:cs="Arial"/>
          <w:color w:val="000000"/>
          <w:sz w:val="20"/>
        </w:rPr>
      </w:pPr>
    </w:p>
    <w:p w:rsidR="00504DC8" w:rsidRPr="007651B5" w:rsidRDefault="00504DC8" w:rsidP="00504DC8">
      <w:pPr>
        <w:ind w:left="2880"/>
        <w:rPr>
          <w:rFonts w:ascii="Arial" w:hAnsi="Arial" w:cs="Arial"/>
          <w:color w:val="000000"/>
          <w:sz w:val="20"/>
        </w:rPr>
      </w:pPr>
      <w:proofErr w:type="gramStart"/>
      <w:r>
        <w:rPr>
          <w:rFonts w:ascii="Arial" w:hAnsi="Arial" w:cs="Arial"/>
          <w:color w:val="000000"/>
          <w:sz w:val="20"/>
        </w:rPr>
        <w:t xml:space="preserve">Tam, </w:t>
      </w:r>
      <w:proofErr w:type="spellStart"/>
      <w:r>
        <w:rPr>
          <w:rFonts w:ascii="Arial" w:hAnsi="Arial" w:cs="Arial"/>
          <w:color w:val="000000"/>
          <w:sz w:val="20"/>
        </w:rPr>
        <w:t>Pui</w:t>
      </w:r>
      <w:proofErr w:type="spellEnd"/>
      <w:r>
        <w:rPr>
          <w:rFonts w:ascii="Arial" w:hAnsi="Arial" w:cs="Arial"/>
          <w:color w:val="000000"/>
          <w:sz w:val="20"/>
        </w:rPr>
        <w:t>-Wing.</w:t>
      </w:r>
      <w:proofErr w:type="gramEnd"/>
      <w:r>
        <w:rPr>
          <w:rFonts w:ascii="Arial" w:hAnsi="Arial" w:cs="Arial"/>
          <w:color w:val="000000"/>
          <w:sz w:val="20"/>
        </w:rPr>
        <w:t xml:space="preserve">  (March 9, 2010).  Venture Capital Firms Caught in a Shakeout.  </w:t>
      </w:r>
      <w:proofErr w:type="gramStart"/>
      <w:r w:rsidRPr="008D4B15">
        <w:rPr>
          <w:rFonts w:ascii="Arial" w:hAnsi="Arial" w:cs="Arial"/>
          <w:b/>
          <w:i/>
          <w:color w:val="000000"/>
          <w:sz w:val="20"/>
        </w:rPr>
        <w:t>The Wall Street Journal</w:t>
      </w:r>
      <w:r>
        <w:rPr>
          <w:rFonts w:ascii="Arial" w:hAnsi="Arial" w:cs="Arial"/>
          <w:color w:val="000000"/>
          <w:sz w:val="20"/>
        </w:rPr>
        <w:t>.</w:t>
      </w:r>
      <w:proofErr w:type="gramEnd"/>
      <w:r>
        <w:rPr>
          <w:rFonts w:ascii="Arial" w:hAnsi="Arial" w:cs="Arial"/>
          <w:color w:val="000000"/>
          <w:sz w:val="20"/>
        </w:rPr>
        <w:t xml:space="preserve">  </w:t>
      </w:r>
    </w:p>
    <w:p w:rsidR="00504DC8" w:rsidRPr="007651B5" w:rsidRDefault="00B47174" w:rsidP="00504DC8">
      <w:pPr>
        <w:ind w:left="2880"/>
        <w:rPr>
          <w:rFonts w:ascii="Arial" w:hAnsi="Arial" w:cs="Arial"/>
          <w:color w:val="666666"/>
          <w:sz w:val="20"/>
        </w:rPr>
      </w:pPr>
      <w:hyperlink r:id="rId73" w:history="1">
        <w:r w:rsidR="00504DC8" w:rsidRPr="007651B5">
          <w:rPr>
            <w:rFonts w:ascii="Arial" w:hAnsi="Arial" w:cs="Arial"/>
            <w:color w:val="003366"/>
            <w:sz w:val="20"/>
            <w:u w:val="single"/>
          </w:rPr>
          <w:t>http://online.wsj.com/article/SB10001424052748703915204575104221092909884.html?mod=WSJ_Technology_RIGHTBottomSBHeadLines</w:t>
        </w:r>
      </w:hyperlink>
    </w:p>
    <w:p w:rsidR="00504DC8" w:rsidRPr="007651B5" w:rsidRDefault="00504DC8" w:rsidP="00504DC8">
      <w:pPr>
        <w:ind w:left="2880"/>
        <w:rPr>
          <w:rFonts w:ascii="Arial" w:hAnsi="Arial" w:cs="Arial"/>
          <w:color w:val="666666"/>
          <w:sz w:val="20"/>
        </w:rPr>
      </w:pPr>
    </w:p>
    <w:p w:rsidR="00504DC8" w:rsidRDefault="00504DC8" w:rsidP="00504DC8">
      <w:pPr>
        <w:ind w:left="2880"/>
        <w:rPr>
          <w:rFonts w:ascii="Arial" w:hAnsi="Arial" w:cs="Arial"/>
          <w:color w:val="000000"/>
          <w:sz w:val="20"/>
        </w:rPr>
      </w:pPr>
      <w:r>
        <w:rPr>
          <w:rFonts w:ascii="Arial" w:hAnsi="Arial" w:cs="Arial"/>
          <w:color w:val="000000"/>
          <w:sz w:val="20"/>
        </w:rPr>
        <w:t xml:space="preserve">Miller, Claire Cain.  (February 2, 2010).  Dot-Com Crash Catches Up With Venture Capitalists.  </w:t>
      </w:r>
      <w:proofErr w:type="gramStart"/>
      <w:r w:rsidRPr="008D4B15">
        <w:rPr>
          <w:rFonts w:ascii="Arial" w:hAnsi="Arial" w:cs="Arial"/>
          <w:b/>
          <w:i/>
          <w:color w:val="000000"/>
          <w:sz w:val="20"/>
        </w:rPr>
        <w:t>The New York Times</w:t>
      </w:r>
      <w:r>
        <w:rPr>
          <w:rFonts w:ascii="Arial" w:hAnsi="Arial" w:cs="Arial"/>
          <w:color w:val="000000"/>
          <w:sz w:val="20"/>
        </w:rPr>
        <w:t>.</w:t>
      </w:r>
      <w:proofErr w:type="gramEnd"/>
    </w:p>
    <w:p w:rsidR="00504DC8" w:rsidRDefault="00B47174" w:rsidP="00504DC8">
      <w:pPr>
        <w:ind w:left="2880"/>
        <w:rPr>
          <w:rFonts w:ascii="Arial" w:hAnsi="Arial" w:cs="Arial"/>
          <w:color w:val="000000"/>
          <w:sz w:val="20"/>
        </w:rPr>
      </w:pPr>
      <w:hyperlink r:id="rId74" w:history="1">
        <w:r w:rsidR="00504DC8" w:rsidRPr="007651B5">
          <w:rPr>
            <w:rFonts w:ascii="Arial" w:hAnsi="Arial" w:cs="Arial"/>
            <w:color w:val="003366"/>
            <w:sz w:val="20"/>
            <w:u w:val="single"/>
            <w:bdr w:val="none" w:sz="0" w:space="0" w:color="auto" w:frame="1"/>
          </w:rPr>
          <w:t>http://bits.blogs.nytimes.com/2010/02/02/dot-com-crash-catch-up-with-venture-capitalists/?dbk</w:t>
        </w:r>
      </w:hyperlink>
      <w:r w:rsidR="00504DC8">
        <w:rPr>
          <w:rFonts w:ascii="Arial" w:hAnsi="Arial" w:cs="Arial"/>
          <w:color w:val="000000"/>
          <w:sz w:val="20"/>
        </w:rPr>
        <w:t xml:space="preserve"> </w:t>
      </w:r>
    </w:p>
    <w:p w:rsidR="00504DC8" w:rsidRDefault="00504DC8" w:rsidP="00504DC8">
      <w:pPr>
        <w:ind w:left="2880"/>
        <w:rPr>
          <w:rFonts w:ascii="Arial" w:hAnsi="Arial" w:cs="Arial"/>
          <w:color w:val="000000"/>
          <w:sz w:val="20"/>
        </w:rPr>
      </w:pPr>
    </w:p>
    <w:p w:rsidR="00504DC8" w:rsidRDefault="00504DC8" w:rsidP="00504DC8">
      <w:pPr>
        <w:ind w:left="2880"/>
        <w:rPr>
          <w:rFonts w:ascii="Arial" w:hAnsi="Arial" w:cs="Arial"/>
          <w:sz w:val="20"/>
        </w:rPr>
      </w:pPr>
      <w:proofErr w:type="spellStart"/>
      <w:r>
        <w:rPr>
          <w:rFonts w:ascii="Arial" w:hAnsi="Arial" w:cs="Arial"/>
          <w:sz w:val="20"/>
        </w:rPr>
        <w:t>Knowledge@Wharton</w:t>
      </w:r>
      <w:proofErr w:type="spellEnd"/>
      <w:r>
        <w:rPr>
          <w:rFonts w:ascii="Arial" w:hAnsi="Arial" w:cs="Arial"/>
          <w:sz w:val="20"/>
        </w:rPr>
        <w:t xml:space="preserve">.  (July 22, 2010).  </w:t>
      </w:r>
      <w:proofErr w:type="gramStart"/>
      <w:r>
        <w:rPr>
          <w:rFonts w:ascii="Arial" w:hAnsi="Arial" w:cs="Arial"/>
          <w:sz w:val="20"/>
        </w:rPr>
        <w:t>Venture Capital’s Midlife Crisis.</w:t>
      </w:r>
      <w:proofErr w:type="gramEnd"/>
      <w:r>
        <w:rPr>
          <w:rFonts w:ascii="Arial" w:hAnsi="Arial" w:cs="Arial"/>
          <w:sz w:val="20"/>
        </w:rPr>
        <w:t xml:space="preserve">  </w:t>
      </w:r>
      <w:proofErr w:type="gramStart"/>
      <w:r w:rsidRPr="006C5C68">
        <w:rPr>
          <w:rFonts w:ascii="Arial" w:hAnsi="Arial" w:cs="Arial"/>
          <w:b/>
          <w:i/>
          <w:sz w:val="20"/>
        </w:rPr>
        <w:t>Forbes.com</w:t>
      </w:r>
      <w:r>
        <w:rPr>
          <w:rFonts w:ascii="Arial" w:hAnsi="Arial" w:cs="Arial"/>
          <w:sz w:val="20"/>
        </w:rPr>
        <w:t>.</w:t>
      </w:r>
      <w:proofErr w:type="gramEnd"/>
      <w:r>
        <w:rPr>
          <w:rFonts w:ascii="Arial" w:hAnsi="Arial" w:cs="Arial"/>
          <w:sz w:val="20"/>
        </w:rPr>
        <w:t xml:space="preserve">  </w:t>
      </w:r>
    </w:p>
    <w:p w:rsidR="00504DC8" w:rsidRDefault="00B47174" w:rsidP="00504DC8">
      <w:pPr>
        <w:ind w:left="2880"/>
        <w:rPr>
          <w:rFonts w:ascii="Arial" w:hAnsi="Arial" w:cs="Arial"/>
          <w:sz w:val="20"/>
        </w:rPr>
      </w:pPr>
      <w:hyperlink r:id="rId75" w:history="1">
        <w:r w:rsidR="00504DC8" w:rsidRPr="00596038">
          <w:rPr>
            <w:rStyle w:val="Hyperlink"/>
            <w:rFonts w:ascii="Arial" w:hAnsi="Arial" w:cs="Arial"/>
            <w:sz w:val="20"/>
          </w:rPr>
          <w:t>http://www.forbes.com/2010/07/22/venture-capital-crisis-entrepreneurs-finance-wharton_print.html</w:t>
        </w:r>
      </w:hyperlink>
      <w:r w:rsidR="00504DC8">
        <w:rPr>
          <w:rFonts w:ascii="Arial" w:hAnsi="Arial" w:cs="Arial"/>
          <w:sz w:val="20"/>
        </w:rPr>
        <w:t xml:space="preserve"> </w:t>
      </w:r>
    </w:p>
    <w:p w:rsidR="00474D5F" w:rsidRDefault="00474D5F">
      <w:pPr>
        <w:rPr>
          <w:rFonts w:ascii="Arial" w:hAnsi="Arial" w:cs="Arial"/>
          <w:sz w:val="20"/>
        </w:rPr>
      </w:pPr>
    </w:p>
    <w:p w:rsidR="00504DC8" w:rsidRPr="009246A2" w:rsidRDefault="00474D5F">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D530BB" w:rsidRPr="009246A2">
        <w:rPr>
          <w:rFonts w:ascii="Arial" w:hAnsi="Arial" w:cs="Arial"/>
          <w:sz w:val="20"/>
        </w:rPr>
        <w:tab/>
      </w:r>
    </w:p>
    <w:p w:rsidR="00D530BB" w:rsidRPr="009246A2" w:rsidRDefault="00523F06">
      <w:pPr>
        <w:rPr>
          <w:rFonts w:ascii="Arial" w:hAnsi="Arial" w:cs="Arial"/>
          <w:b/>
          <w:sz w:val="20"/>
        </w:rPr>
      </w:pPr>
      <w:r>
        <w:rPr>
          <w:rFonts w:ascii="Arial" w:hAnsi="Arial" w:cs="Arial"/>
          <w:sz w:val="20"/>
        </w:rPr>
        <w:t xml:space="preserve">April </w:t>
      </w:r>
      <w:r w:rsidR="00D43F7A">
        <w:rPr>
          <w:rFonts w:ascii="Arial" w:hAnsi="Arial" w:cs="Arial"/>
          <w:sz w:val="20"/>
        </w:rPr>
        <w:t>11</w:t>
      </w:r>
      <w:r w:rsidRPr="00523F06">
        <w:rPr>
          <w:rFonts w:ascii="Arial" w:hAnsi="Arial" w:cs="Arial"/>
          <w:sz w:val="20"/>
          <w:vertAlign w:val="superscript"/>
        </w:rPr>
        <w:t>th</w:t>
      </w:r>
      <w:r>
        <w:rPr>
          <w:rFonts w:ascii="Arial" w:hAnsi="Arial" w:cs="Arial"/>
          <w:sz w:val="20"/>
        </w:rPr>
        <w:tab/>
      </w:r>
      <w:r>
        <w:rPr>
          <w:rFonts w:ascii="Arial" w:hAnsi="Arial" w:cs="Arial"/>
          <w:sz w:val="20"/>
        </w:rPr>
        <w:tab/>
      </w:r>
      <w:r w:rsidR="00D530BB" w:rsidRPr="009246A2">
        <w:rPr>
          <w:rFonts w:ascii="Arial" w:hAnsi="Arial" w:cs="Arial"/>
          <w:sz w:val="20"/>
          <w:vertAlign w:val="superscript"/>
        </w:rPr>
        <w:tab/>
      </w:r>
      <w:r w:rsidR="00105D19" w:rsidRPr="0079422F">
        <w:rPr>
          <w:rFonts w:ascii="Arial" w:hAnsi="Arial" w:cs="Arial"/>
          <w:b/>
          <w:sz w:val="20"/>
          <w:u w:val="single"/>
        </w:rPr>
        <w:t>Trends in Asian Venture Capital</w:t>
      </w:r>
    </w:p>
    <w:p w:rsidR="00504AB8" w:rsidRDefault="00504AB8" w:rsidP="005A3B54">
      <w:pPr>
        <w:rPr>
          <w:rFonts w:ascii="Arial" w:hAnsi="Arial" w:cs="Arial"/>
          <w:sz w:val="20"/>
        </w:rPr>
      </w:pPr>
    </w:p>
    <w:p w:rsidR="00ED70D4" w:rsidRPr="00ED70D4" w:rsidRDefault="006E321A" w:rsidP="0079422F">
      <w:pPr>
        <w:ind w:left="2880" w:hanging="2160"/>
        <w:rPr>
          <w:rFonts w:ascii="Arial" w:hAnsi="Arial" w:cs="Arial"/>
          <w:sz w:val="20"/>
        </w:rPr>
      </w:pPr>
      <w:r>
        <w:rPr>
          <w:rFonts w:ascii="Arial" w:hAnsi="Arial" w:cs="Arial"/>
          <w:sz w:val="20"/>
        </w:rPr>
        <w:t>Readings:</w:t>
      </w:r>
      <w:r w:rsidR="00ED70D4">
        <w:rPr>
          <w:rFonts w:ascii="Arial" w:hAnsi="Arial" w:cs="Arial"/>
          <w:sz w:val="20"/>
        </w:rPr>
        <w:tab/>
      </w:r>
      <w:r w:rsidR="00ED70D4" w:rsidRPr="00ED70D4">
        <w:rPr>
          <w:rFonts w:ascii="Arial" w:hAnsi="Arial" w:cs="Arial"/>
          <w:sz w:val="20"/>
        </w:rPr>
        <w:t xml:space="preserve">Christiansen, Jed.  (November 27, 2012).  </w:t>
      </w:r>
      <w:proofErr w:type="gramStart"/>
      <w:r w:rsidR="00ED70D4" w:rsidRPr="00ED70D4">
        <w:rPr>
          <w:rFonts w:ascii="Arial" w:hAnsi="Arial" w:cs="Arial"/>
          <w:sz w:val="20"/>
        </w:rPr>
        <w:t>Tracking Global Growth in Seed Accelerators.</w:t>
      </w:r>
      <w:proofErr w:type="gramEnd"/>
      <w:r w:rsidR="00ED70D4" w:rsidRPr="00ED70D4">
        <w:rPr>
          <w:rFonts w:ascii="Arial" w:hAnsi="Arial" w:cs="Arial"/>
          <w:sz w:val="20"/>
        </w:rPr>
        <w:t xml:space="preserve">  </w:t>
      </w:r>
      <w:proofErr w:type="gramStart"/>
      <w:r w:rsidR="00ED70D4" w:rsidRPr="00ED70D4">
        <w:rPr>
          <w:rFonts w:ascii="Arial" w:hAnsi="Arial" w:cs="Arial"/>
          <w:b/>
          <w:i/>
          <w:sz w:val="20"/>
        </w:rPr>
        <w:t>All Things Digital</w:t>
      </w:r>
      <w:r w:rsidR="00ED70D4" w:rsidRPr="00ED70D4">
        <w:rPr>
          <w:rFonts w:ascii="Arial" w:hAnsi="Arial" w:cs="Arial"/>
          <w:sz w:val="20"/>
        </w:rPr>
        <w:t>.</w:t>
      </w:r>
      <w:proofErr w:type="gramEnd"/>
      <w:r w:rsidR="00ED70D4" w:rsidRPr="00ED70D4">
        <w:rPr>
          <w:rFonts w:ascii="Arial" w:hAnsi="Arial" w:cs="Arial"/>
          <w:sz w:val="20"/>
        </w:rPr>
        <w:t xml:space="preserve">  </w:t>
      </w:r>
    </w:p>
    <w:p w:rsidR="00940655" w:rsidRPr="00ED70D4" w:rsidRDefault="00B47174" w:rsidP="00ED70D4">
      <w:pPr>
        <w:ind w:left="2880"/>
        <w:rPr>
          <w:rStyle w:val="Hyperlink"/>
          <w:rFonts w:ascii="Arial" w:hAnsi="Arial" w:cs="Arial"/>
          <w:sz w:val="20"/>
        </w:rPr>
      </w:pPr>
      <w:hyperlink r:id="rId76" w:history="1">
        <w:r w:rsidR="00ED70D4" w:rsidRPr="00ED70D4">
          <w:rPr>
            <w:rStyle w:val="Hyperlink"/>
            <w:rFonts w:ascii="Arial" w:hAnsi="Arial" w:cs="Arial"/>
            <w:sz w:val="20"/>
          </w:rPr>
          <w:t>http://allthingsd.com/20121127/tracking-global-growth-in-seed-accelerators/</w:t>
        </w:r>
      </w:hyperlink>
      <w:r w:rsidR="00ED70D4" w:rsidRPr="00ED70D4">
        <w:rPr>
          <w:rStyle w:val="Hyperlink"/>
          <w:rFonts w:ascii="Arial" w:hAnsi="Arial" w:cs="Arial"/>
          <w:sz w:val="20"/>
        </w:rPr>
        <w:t xml:space="preserve"> </w:t>
      </w:r>
    </w:p>
    <w:p w:rsidR="00ED70D4" w:rsidRPr="00ED70D4" w:rsidRDefault="00ED70D4" w:rsidP="00ED70D4">
      <w:pPr>
        <w:ind w:left="2880"/>
        <w:rPr>
          <w:rStyle w:val="Hyperlink"/>
          <w:rFonts w:ascii="Arial" w:hAnsi="Arial" w:cs="Arial"/>
          <w:sz w:val="20"/>
        </w:rPr>
      </w:pPr>
    </w:p>
    <w:p w:rsidR="00ED70D4" w:rsidRPr="00ED70D4" w:rsidRDefault="00ED70D4" w:rsidP="00ED70D4">
      <w:pPr>
        <w:ind w:left="2880"/>
        <w:rPr>
          <w:rFonts w:ascii="Arial" w:hAnsi="Arial" w:cs="Arial"/>
          <w:sz w:val="20"/>
        </w:rPr>
      </w:pPr>
      <w:proofErr w:type="spellStart"/>
      <w:r w:rsidRPr="00ED70D4">
        <w:rPr>
          <w:rFonts w:ascii="Arial" w:hAnsi="Arial" w:cs="Arial"/>
          <w:sz w:val="20"/>
        </w:rPr>
        <w:t>Perkowski</w:t>
      </w:r>
      <w:proofErr w:type="spellEnd"/>
      <w:r w:rsidRPr="00ED70D4">
        <w:rPr>
          <w:rFonts w:ascii="Arial" w:hAnsi="Arial" w:cs="Arial"/>
          <w:sz w:val="20"/>
        </w:rPr>
        <w:t xml:space="preserve">, Jack.  “Private Equity in China:  Too Much Money, Too Few Deals.”  </w:t>
      </w:r>
      <w:r w:rsidRPr="005937D2">
        <w:rPr>
          <w:rFonts w:ascii="Arial" w:hAnsi="Arial" w:cs="Arial"/>
          <w:b/>
          <w:i/>
          <w:sz w:val="20"/>
        </w:rPr>
        <w:t>Forbes</w:t>
      </w:r>
      <w:r w:rsidRPr="00ED70D4">
        <w:rPr>
          <w:rFonts w:ascii="Arial" w:hAnsi="Arial" w:cs="Arial"/>
          <w:sz w:val="20"/>
        </w:rPr>
        <w:t xml:space="preserve">.  August 8, 2012.  </w:t>
      </w:r>
      <w:hyperlink r:id="rId77" w:history="1">
        <w:r w:rsidRPr="00ED70D4">
          <w:rPr>
            <w:rStyle w:val="Hyperlink"/>
            <w:rFonts w:ascii="Arial" w:hAnsi="Arial" w:cs="Arial"/>
            <w:sz w:val="20"/>
          </w:rPr>
          <w:t>http://www.forbes.com/sites/jackperkowski/2012/08/08/private-equity-in-china-too-much-money-too-few-deals/</w:t>
        </w:r>
      </w:hyperlink>
      <w:r w:rsidRPr="00ED70D4">
        <w:rPr>
          <w:rFonts w:ascii="Arial" w:hAnsi="Arial" w:cs="Arial"/>
          <w:sz w:val="20"/>
        </w:rPr>
        <w:t xml:space="preserve"> </w:t>
      </w:r>
    </w:p>
    <w:p w:rsidR="00ED70D4" w:rsidRDefault="00ED70D4" w:rsidP="00ED70D4"/>
    <w:p w:rsidR="00ED70D4" w:rsidRDefault="00ED70D4" w:rsidP="00ED70D4">
      <w:pPr>
        <w:ind w:left="2880"/>
        <w:rPr>
          <w:rFonts w:ascii="Arial" w:hAnsi="Arial" w:cs="Arial"/>
          <w:sz w:val="20"/>
        </w:rPr>
      </w:pPr>
      <w:proofErr w:type="spellStart"/>
      <w:r w:rsidRPr="00ED70D4">
        <w:rPr>
          <w:rFonts w:ascii="Arial" w:hAnsi="Arial" w:cs="Arial"/>
          <w:sz w:val="20"/>
        </w:rPr>
        <w:t>Koudsi</w:t>
      </w:r>
      <w:proofErr w:type="spellEnd"/>
      <w:r w:rsidRPr="00ED70D4">
        <w:rPr>
          <w:rFonts w:ascii="Arial" w:hAnsi="Arial" w:cs="Arial"/>
          <w:sz w:val="20"/>
        </w:rPr>
        <w:t>, Omar.  “</w:t>
      </w:r>
      <w:r w:rsidRPr="00ED70D4">
        <w:rPr>
          <w:rFonts w:ascii="Arial" w:hAnsi="Arial" w:cs="Arial"/>
          <w:bCs/>
          <w:kern w:val="36"/>
          <w:sz w:val="20"/>
        </w:rPr>
        <w:t xml:space="preserve">Startups: Silicon Valley Vs. </w:t>
      </w:r>
      <w:proofErr w:type="gramStart"/>
      <w:r w:rsidRPr="00ED70D4">
        <w:rPr>
          <w:rFonts w:ascii="Arial" w:hAnsi="Arial" w:cs="Arial"/>
          <w:bCs/>
          <w:kern w:val="36"/>
          <w:sz w:val="20"/>
        </w:rPr>
        <w:t>The Emerging World</w:t>
      </w:r>
      <w:r w:rsidRPr="00ED70D4">
        <w:rPr>
          <w:rFonts w:ascii="Arial" w:hAnsi="Arial" w:cs="Arial"/>
          <w:sz w:val="20"/>
        </w:rPr>
        <w:t>.”</w:t>
      </w:r>
      <w:proofErr w:type="gramEnd"/>
      <w:r w:rsidRPr="00ED70D4">
        <w:rPr>
          <w:rFonts w:ascii="Arial" w:hAnsi="Arial" w:cs="Arial"/>
          <w:sz w:val="20"/>
        </w:rPr>
        <w:t xml:space="preserve"> </w:t>
      </w:r>
      <w:proofErr w:type="spellStart"/>
      <w:proofErr w:type="gramStart"/>
      <w:r w:rsidRPr="005937D2">
        <w:rPr>
          <w:rFonts w:ascii="Arial" w:hAnsi="Arial" w:cs="Arial"/>
          <w:b/>
          <w:i/>
          <w:sz w:val="20"/>
        </w:rPr>
        <w:t>TechCrunch</w:t>
      </w:r>
      <w:proofErr w:type="spellEnd"/>
      <w:r w:rsidRPr="00ED70D4">
        <w:rPr>
          <w:rFonts w:ascii="Arial" w:hAnsi="Arial" w:cs="Arial"/>
          <w:sz w:val="20"/>
        </w:rPr>
        <w:t>.</w:t>
      </w:r>
      <w:proofErr w:type="gramEnd"/>
      <w:r w:rsidRPr="00ED70D4">
        <w:rPr>
          <w:rFonts w:ascii="Arial" w:hAnsi="Arial" w:cs="Arial"/>
          <w:sz w:val="20"/>
        </w:rPr>
        <w:t xml:space="preserve"> November 26, 2011. </w:t>
      </w:r>
      <w:hyperlink r:id="rId78" w:history="1">
        <w:r w:rsidRPr="00ED70D4">
          <w:rPr>
            <w:rStyle w:val="Hyperlink"/>
            <w:rFonts w:ascii="Arial" w:hAnsi="Arial" w:cs="Arial"/>
            <w:sz w:val="20"/>
          </w:rPr>
          <w:t>http://techcrunch.com/2011/11/26/startups-silicon-valley-vs-the-emerging-world/</w:t>
        </w:r>
      </w:hyperlink>
      <w:r w:rsidRPr="00ED70D4">
        <w:rPr>
          <w:rFonts w:ascii="Arial" w:hAnsi="Arial" w:cs="Arial"/>
          <w:sz w:val="20"/>
        </w:rPr>
        <w:t xml:space="preserve"> </w:t>
      </w:r>
    </w:p>
    <w:p w:rsidR="00ED70D4" w:rsidRPr="00ED70D4" w:rsidRDefault="00ED70D4" w:rsidP="00ED70D4">
      <w:pPr>
        <w:ind w:left="2880"/>
        <w:rPr>
          <w:rFonts w:ascii="Arial" w:hAnsi="Arial" w:cs="Arial"/>
          <w:sz w:val="20"/>
        </w:rPr>
      </w:pPr>
    </w:p>
    <w:p w:rsidR="00ED70D4" w:rsidRPr="00ED70D4" w:rsidRDefault="00ED70D4" w:rsidP="00ED70D4">
      <w:pPr>
        <w:pStyle w:val="Heading1"/>
        <w:ind w:left="2880"/>
        <w:jc w:val="left"/>
        <w:rPr>
          <w:rFonts w:ascii="Arial" w:hAnsi="Arial" w:cs="Arial"/>
          <w:sz w:val="20"/>
        </w:rPr>
      </w:pPr>
      <w:r w:rsidRPr="00ED70D4">
        <w:rPr>
          <w:rFonts w:ascii="Arial" w:hAnsi="Arial" w:cs="Arial"/>
          <w:b w:val="0"/>
          <w:sz w:val="20"/>
        </w:rPr>
        <w:t>Miller, Matt.</w:t>
      </w:r>
      <w:r w:rsidRPr="00ED70D4">
        <w:rPr>
          <w:rFonts w:ascii="Arial" w:hAnsi="Arial" w:cs="Arial"/>
          <w:sz w:val="20"/>
        </w:rPr>
        <w:t xml:space="preserve"> “</w:t>
      </w:r>
      <w:r w:rsidRPr="00ED70D4">
        <w:rPr>
          <w:rFonts w:ascii="Arial" w:hAnsi="Arial" w:cs="Arial"/>
          <w:b w:val="0"/>
          <w:sz w:val="20"/>
        </w:rPr>
        <w:t xml:space="preserve">PE in emerging markets goes local.” </w:t>
      </w:r>
      <w:proofErr w:type="gramStart"/>
      <w:r w:rsidRPr="005937D2">
        <w:rPr>
          <w:rFonts w:ascii="Arial" w:hAnsi="Arial" w:cs="Arial"/>
          <w:i/>
          <w:sz w:val="20"/>
        </w:rPr>
        <w:t>The Deal</w:t>
      </w:r>
      <w:r w:rsidRPr="00ED70D4">
        <w:rPr>
          <w:rFonts w:ascii="Arial" w:hAnsi="Arial" w:cs="Arial"/>
          <w:b w:val="0"/>
          <w:sz w:val="20"/>
        </w:rPr>
        <w:t>.</w:t>
      </w:r>
      <w:proofErr w:type="gramEnd"/>
      <w:r w:rsidRPr="00ED70D4">
        <w:rPr>
          <w:rFonts w:ascii="Arial" w:hAnsi="Arial" w:cs="Arial"/>
          <w:b w:val="0"/>
          <w:sz w:val="20"/>
        </w:rPr>
        <w:t xml:space="preserve"> February 17, 2012</w:t>
      </w:r>
      <w:r w:rsidRPr="00ED70D4">
        <w:rPr>
          <w:rFonts w:ascii="Arial" w:hAnsi="Arial" w:cs="Arial"/>
          <w:sz w:val="20"/>
        </w:rPr>
        <w:t xml:space="preserve">, </w:t>
      </w:r>
      <w:hyperlink r:id="rId79" w:history="1">
        <w:r w:rsidRPr="00ED70D4">
          <w:rPr>
            <w:rStyle w:val="Hyperlink"/>
            <w:rFonts w:ascii="Arial" w:hAnsi="Arial" w:cs="Arial"/>
            <w:b w:val="0"/>
            <w:sz w:val="20"/>
          </w:rPr>
          <w:t>http://www.thedeal.com/magazine/ID/044727/features/pe-in-</w:t>
        </w:r>
        <w:r w:rsidRPr="00ED70D4">
          <w:rPr>
            <w:rStyle w:val="Hyperlink"/>
            <w:rFonts w:ascii="Arial" w:hAnsi="Arial" w:cs="Arial"/>
            <w:b w:val="0"/>
            <w:sz w:val="20"/>
          </w:rPr>
          <w:lastRenderedPageBreak/>
          <w:t>emerging-markets-goes-local.php</w:t>
        </w:r>
      </w:hyperlink>
      <w:r w:rsidRPr="00ED70D4">
        <w:rPr>
          <w:rFonts w:ascii="Arial" w:hAnsi="Arial" w:cs="Arial"/>
          <w:sz w:val="20"/>
        </w:rPr>
        <w:t xml:space="preserve"> </w:t>
      </w:r>
    </w:p>
    <w:p w:rsidR="00ED70D4" w:rsidRDefault="00ED70D4" w:rsidP="00ED70D4">
      <w:pPr>
        <w:pStyle w:val="Heading1"/>
        <w:ind w:left="1440"/>
        <w:jc w:val="left"/>
        <w:rPr>
          <w:rStyle w:val="the-author"/>
          <w:rFonts w:ascii="Arial" w:hAnsi="Arial" w:cs="Arial"/>
          <w:b w:val="0"/>
          <w:sz w:val="20"/>
        </w:rPr>
      </w:pPr>
    </w:p>
    <w:p w:rsidR="00ED70D4" w:rsidRDefault="00ED70D4" w:rsidP="00ED70D4">
      <w:pPr>
        <w:pStyle w:val="Heading1"/>
        <w:ind w:left="2880"/>
        <w:jc w:val="left"/>
        <w:rPr>
          <w:rFonts w:ascii="Arial" w:hAnsi="Arial" w:cs="Arial"/>
          <w:b w:val="0"/>
          <w:sz w:val="20"/>
        </w:rPr>
      </w:pPr>
      <w:proofErr w:type="spellStart"/>
      <w:proofErr w:type="gramStart"/>
      <w:r w:rsidRPr="00ED70D4">
        <w:rPr>
          <w:rStyle w:val="the-author"/>
          <w:rFonts w:ascii="Arial" w:hAnsi="Arial" w:cs="Arial"/>
          <w:b w:val="0"/>
          <w:sz w:val="20"/>
        </w:rPr>
        <w:t>Fannin</w:t>
      </w:r>
      <w:proofErr w:type="spellEnd"/>
      <w:r w:rsidRPr="00ED70D4">
        <w:rPr>
          <w:rStyle w:val="the-author"/>
          <w:rFonts w:ascii="Arial" w:hAnsi="Arial" w:cs="Arial"/>
          <w:b w:val="0"/>
          <w:sz w:val="20"/>
        </w:rPr>
        <w:t>, Rebecca.</w:t>
      </w:r>
      <w:proofErr w:type="gramEnd"/>
      <w:r w:rsidRPr="00ED70D4">
        <w:rPr>
          <w:rStyle w:val="the-author"/>
          <w:rFonts w:ascii="Arial" w:hAnsi="Arial" w:cs="Arial"/>
          <w:b w:val="0"/>
          <w:sz w:val="20"/>
        </w:rPr>
        <w:t xml:space="preserve"> “</w:t>
      </w:r>
      <w:r w:rsidRPr="00ED70D4">
        <w:rPr>
          <w:rFonts w:ascii="Arial" w:hAnsi="Arial" w:cs="Arial"/>
          <w:b w:val="0"/>
          <w:sz w:val="20"/>
        </w:rPr>
        <w:t>Can Asia out-innovate America?”</w:t>
      </w:r>
      <w:r w:rsidRPr="00ED70D4">
        <w:rPr>
          <w:rFonts w:ascii="Arial" w:hAnsi="Arial" w:cs="Arial"/>
          <w:sz w:val="20"/>
        </w:rPr>
        <w:t xml:space="preserve"> </w:t>
      </w:r>
      <w:r w:rsidRPr="00ED70D4">
        <w:rPr>
          <w:rFonts w:ascii="Arial" w:hAnsi="Arial" w:cs="Arial"/>
          <w:b w:val="0"/>
          <w:sz w:val="20"/>
        </w:rPr>
        <w:t xml:space="preserve"> </w:t>
      </w:r>
      <w:r w:rsidRPr="005937D2">
        <w:rPr>
          <w:rFonts w:ascii="Arial" w:hAnsi="Arial" w:cs="Arial"/>
          <w:i/>
          <w:sz w:val="20"/>
        </w:rPr>
        <w:t>Venture Beat</w:t>
      </w:r>
      <w:r w:rsidRPr="00ED70D4">
        <w:rPr>
          <w:rFonts w:ascii="Arial" w:hAnsi="Arial" w:cs="Arial"/>
          <w:sz w:val="20"/>
        </w:rPr>
        <w:t>.</w:t>
      </w:r>
      <w:r w:rsidRPr="00ED70D4">
        <w:rPr>
          <w:rFonts w:ascii="Arial" w:hAnsi="Arial" w:cs="Arial"/>
          <w:b w:val="0"/>
          <w:sz w:val="20"/>
        </w:rPr>
        <w:t xml:space="preserve"> December 5, 2011.  </w:t>
      </w:r>
      <w:hyperlink r:id="rId80" w:history="1">
        <w:r w:rsidRPr="00ED70D4">
          <w:rPr>
            <w:rStyle w:val="Hyperlink"/>
            <w:rFonts w:ascii="Arial" w:hAnsi="Arial" w:cs="Arial"/>
            <w:b w:val="0"/>
            <w:sz w:val="20"/>
          </w:rPr>
          <w:t>http://venturebeat.com/2011/12/05/can-asia-out-innovate-america/</w:t>
        </w:r>
      </w:hyperlink>
      <w:r w:rsidRPr="00ED70D4">
        <w:rPr>
          <w:rFonts w:ascii="Arial" w:hAnsi="Arial" w:cs="Arial"/>
          <w:b w:val="0"/>
          <w:sz w:val="20"/>
        </w:rPr>
        <w:t xml:space="preserve"> </w:t>
      </w:r>
    </w:p>
    <w:p w:rsidR="005937D2" w:rsidRDefault="005937D2" w:rsidP="005937D2"/>
    <w:p w:rsidR="005937D2" w:rsidRDefault="005937D2" w:rsidP="005937D2">
      <w:pPr>
        <w:ind w:left="2880"/>
        <w:rPr>
          <w:rFonts w:ascii="Arial" w:hAnsi="Arial" w:cs="Arial"/>
          <w:sz w:val="20"/>
        </w:rPr>
      </w:pPr>
      <w:proofErr w:type="spellStart"/>
      <w:r w:rsidRPr="005937D2">
        <w:rPr>
          <w:rFonts w:ascii="Arial" w:hAnsi="Arial" w:cs="Arial"/>
          <w:sz w:val="20"/>
        </w:rPr>
        <w:t>Seligson</w:t>
      </w:r>
      <w:proofErr w:type="spellEnd"/>
      <w:r w:rsidRPr="005937D2">
        <w:rPr>
          <w:rFonts w:ascii="Arial" w:hAnsi="Arial" w:cs="Arial"/>
          <w:sz w:val="20"/>
        </w:rPr>
        <w:t xml:space="preserve">, Hannah.  “Want to Graduate?  First, Create a Company.”  </w:t>
      </w:r>
      <w:proofErr w:type="gramStart"/>
      <w:r w:rsidRPr="005937D2">
        <w:rPr>
          <w:rFonts w:ascii="Arial" w:hAnsi="Arial" w:cs="Arial"/>
          <w:b/>
          <w:i/>
          <w:sz w:val="20"/>
        </w:rPr>
        <w:t>The New York Times</w:t>
      </w:r>
      <w:r w:rsidRPr="005937D2">
        <w:rPr>
          <w:rFonts w:ascii="Arial" w:hAnsi="Arial" w:cs="Arial"/>
          <w:sz w:val="20"/>
        </w:rPr>
        <w:t>.</w:t>
      </w:r>
      <w:proofErr w:type="gramEnd"/>
      <w:r w:rsidRPr="005937D2">
        <w:rPr>
          <w:rFonts w:ascii="Arial" w:hAnsi="Arial" w:cs="Arial"/>
          <w:sz w:val="20"/>
        </w:rPr>
        <w:t xml:space="preserve"> July 28</w:t>
      </w:r>
      <w:proofErr w:type="gramStart"/>
      <w:r w:rsidRPr="005937D2">
        <w:rPr>
          <w:rFonts w:ascii="Arial" w:hAnsi="Arial" w:cs="Arial"/>
          <w:sz w:val="20"/>
        </w:rPr>
        <w:t>,  2012</w:t>
      </w:r>
      <w:proofErr w:type="gramEnd"/>
      <w:r w:rsidRPr="005937D2">
        <w:rPr>
          <w:rFonts w:ascii="Arial" w:hAnsi="Arial" w:cs="Arial"/>
          <w:sz w:val="20"/>
        </w:rPr>
        <w:t>. (</w:t>
      </w:r>
      <w:hyperlink r:id="rId81" w:history="1">
        <w:r w:rsidRPr="005937D2">
          <w:rPr>
            <w:rStyle w:val="Hyperlink"/>
            <w:rFonts w:ascii="Arial" w:hAnsi="Arial" w:cs="Arial"/>
            <w:sz w:val="20"/>
          </w:rPr>
          <w:t>http://www.nytimes.com/2012/07/29/business/founder-institutes-requirement-create-a-company.html?_r=1&amp;pagewanted=all</w:t>
        </w:r>
      </w:hyperlink>
      <w:r w:rsidRPr="005937D2">
        <w:rPr>
          <w:rFonts w:ascii="Arial" w:hAnsi="Arial" w:cs="Arial"/>
          <w:sz w:val="20"/>
        </w:rPr>
        <w:t xml:space="preserve"> )</w:t>
      </w:r>
    </w:p>
    <w:p w:rsidR="005937D2" w:rsidRDefault="005937D2" w:rsidP="005937D2">
      <w:pPr>
        <w:ind w:left="2880"/>
        <w:rPr>
          <w:rFonts w:ascii="Arial" w:hAnsi="Arial" w:cs="Arial"/>
          <w:sz w:val="20"/>
        </w:rPr>
      </w:pPr>
    </w:p>
    <w:p w:rsidR="005937D2" w:rsidRPr="005937D2" w:rsidRDefault="005937D2" w:rsidP="005937D2">
      <w:pPr>
        <w:pStyle w:val="Heading1"/>
        <w:ind w:left="2880"/>
        <w:jc w:val="left"/>
        <w:rPr>
          <w:rFonts w:ascii="Arial" w:hAnsi="Arial" w:cs="Arial"/>
          <w:b w:val="0"/>
          <w:sz w:val="20"/>
        </w:rPr>
      </w:pPr>
      <w:proofErr w:type="spellStart"/>
      <w:r w:rsidRPr="005937D2">
        <w:rPr>
          <w:rStyle w:val="post-credit"/>
          <w:rFonts w:ascii="Arial" w:hAnsi="Arial" w:cs="Arial"/>
          <w:b w:val="0"/>
          <w:sz w:val="20"/>
        </w:rPr>
        <w:t>Warsmith</w:t>
      </w:r>
      <w:proofErr w:type="spellEnd"/>
      <w:r w:rsidRPr="005937D2">
        <w:rPr>
          <w:rStyle w:val="post-credit"/>
          <w:rFonts w:ascii="Arial" w:hAnsi="Arial" w:cs="Arial"/>
          <w:b w:val="0"/>
          <w:sz w:val="20"/>
        </w:rPr>
        <w:t>, Stephanie</w:t>
      </w:r>
      <w:r w:rsidRPr="005937D2">
        <w:rPr>
          <w:rStyle w:val="post-credit"/>
          <w:rFonts w:ascii="Arial" w:hAnsi="Arial" w:cs="Arial"/>
          <w:sz w:val="20"/>
        </w:rPr>
        <w:t>.  “</w:t>
      </w:r>
      <w:r w:rsidRPr="005937D2">
        <w:rPr>
          <w:rFonts w:ascii="Arial" w:hAnsi="Arial" w:cs="Arial"/>
          <w:b w:val="0"/>
          <w:sz w:val="20"/>
        </w:rPr>
        <w:t xml:space="preserve">Chinese fund Akron startup: </w:t>
      </w:r>
      <w:r w:rsidRPr="005937D2">
        <w:rPr>
          <w:rStyle w:val="story-deck"/>
          <w:rFonts w:ascii="Arial" w:hAnsi="Arial" w:cs="Arial"/>
          <w:b w:val="0"/>
          <w:sz w:val="20"/>
        </w:rPr>
        <w:t xml:space="preserve">Mayor, city officials help </w:t>
      </w:r>
      <w:proofErr w:type="gramStart"/>
      <w:r w:rsidRPr="005937D2">
        <w:rPr>
          <w:rStyle w:val="story-deck"/>
          <w:rFonts w:ascii="Arial" w:hAnsi="Arial" w:cs="Arial"/>
          <w:b w:val="0"/>
          <w:sz w:val="20"/>
        </w:rPr>
        <w:t>finalize</w:t>
      </w:r>
      <w:proofErr w:type="gramEnd"/>
      <w:r w:rsidRPr="005937D2">
        <w:rPr>
          <w:rStyle w:val="story-deck"/>
          <w:rFonts w:ascii="Arial" w:hAnsi="Arial" w:cs="Arial"/>
          <w:b w:val="0"/>
          <w:sz w:val="20"/>
        </w:rPr>
        <w:t xml:space="preserve"> $18 million investment in biomedical company.” </w:t>
      </w:r>
      <w:proofErr w:type="gramStart"/>
      <w:r w:rsidRPr="005937D2">
        <w:rPr>
          <w:rStyle w:val="story-deck"/>
          <w:rFonts w:ascii="Arial" w:hAnsi="Arial" w:cs="Arial"/>
          <w:i/>
          <w:sz w:val="20"/>
        </w:rPr>
        <w:t>Akron Beacon Journal</w:t>
      </w:r>
      <w:r w:rsidRPr="005937D2">
        <w:rPr>
          <w:rStyle w:val="story-deck"/>
          <w:rFonts w:ascii="Arial" w:hAnsi="Arial" w:cs="Arial"/>
          <w:b w:val="0"/>
          <w:sz w:val="20"/>
        </w:rPr>
        <w:t>.</w:t>
      </w:r>
      <w:proofErr w:type="gramEnd"/>
      <w:r w:rsidRPr="005937D2">
        <w:rPr>
          <w:rStyle w:val="story-deck"/>
          <w:rFonts w:ascii="Arial" w:hAnsi="Arial" w:cs="Arial"/>
          <w:b w:val="0"/>
          <w:sz w:val="20"/>
        </w:rPr>
        <w:t xml:space="preserve"> </w:t>
      </w:r>
      <w:r w:rsidRPr="005937D2">
        <w:rPr>
          <w:rStyle w:val="post-date"/>
          <w:rFonts w:ascii="Arial" w:hAnsi="Arial" w:cs="Arial"/>
          <w:b w:val="0"/>
          <w:sz w:val="20"/>
        </w:rPr>
        <w:t xml:space="preserve">November 20, 2010.  </w:t>
      </w:r>
      <w:hyperlink r:id="rId82" w:history="1">
        <w:r w:rsidRPr="005937D2">
          <w:rPr>
            <w:rStyle w:val="Hyperlink"/>
            <w:rFonts w:ascii="Arial" w:hAnsi="Arial" w:cs="Arial"/>
            <w:b w:val="0"/>
            <w:sz w:val="20"/>
          </w:rPr>
          <w:t>http://www.ohio.com/news/chinese-fund-akron-startup-1.189875</w:t>
        </w:r>
      </w:hyperlink>
      <w:r w:rsidRPr="005937D2">
        <w:rPr>
          <w:rStyle w:val="post-date"/>
          <w:rFonts w:ascii="Arial" w:hAnsi="Arial" w:cs="Arial"/>
          <w:b w:val="0"/>
          <w:sz w:val="20"/>
        </w:rPr>
        <w:t xml:space="preserve"> </w:t>
      </w:r>
    </w:p>
    <w:p w:rsidR="00940655" w:rsidRDefault="00940655" w:rsidP="0079422F">
      <w:pPr>
        <w:ind w:left="2880" w:hanging="2160"/>
        <w:rPr>
          <w:rFonts w:ascii="Arial" w:hAnsi="Arial" w:cs="Arial"/>
          <w:sz w:val="20"/>
        </w:rPr>
      </w:pPr>
    </w:p>
    <w:p w:rsidR="00940655" w:rsidRDefault="00940655" w:rsidP="00940655">
      <w:pPr>
        <w:ind w:left="2880" w:hanging="2160"/>
        <w:rPr>
          <w:rFonts w:ascii="Arial" w:hAnsi="Arial" w:cs="Arial"/>
          <w:sz w:val="20"/>
        </w:rPr>
      </w:pPr>
      <w:r>
        <w:rPr>
          <w:rFonts w:ascii="Arial" w:hAnsi="Arial" w:cs="Arial"/>
          <w:sz w:val="20"/>
        </w:rPr>
        <w:t>Case:</w:t>
      </w:r>
      <w:r>
        <w:rPr>
          <w:rFonts w:ascii="Arial" w:hAnsi="Arial" w:cs="Arial"/>
          <w:sz w:val="20"/>
        </w:rPr>
        <w:tab/>
      </w:r>
      <w:proofErr w:type="spellStart"/>
      <w:r>
        <w:rPr>
          <w:rFonts w:ascii="Arial" w:hAnsi="Arial" w:cs="Arial"/>
          <w:sz w:val="20"/>
        </w:rPr>
        <w:t>Hardymon</w:t>
      </w:r>
      <w:proofErr w:type="spellEnd"/>
      <w:r>
        <w:rPr>
          <w:rFonts w:ascii="Arial" w:hAnsi="Arial" w:cs="Arial"/>
          <w:sz w:val="20"/>
        </w:rPr>
        <w:t xml:space="preserve">, </w:t>
      </w:r>
      <w:proofErr w:type="spellStart"/>
      <w:r>
        <w:rPr>
          <w:rFonts w:ascii="Arial" w:hAnsi="Arial" w:cs="Arial"/>
          <w:sz w:val="20"/>
        </w:rPr>
        <w:t>Felda</w:t>
      </w:r>
      <w:proofErr w:type="spellEnd"/>
      <w:r>
        <w:rPr>
          <w:rFonts w:ascii="Arial" w:hAnsi="Arial" w:cs="Arial"/>
          <w:sz w:val="20"/>
        </w:rPr>
        <w:t xml:space="preserve">, Lerner, Joshua and </w:t>
      </w:r>
      <w:proofErr w:type="spellStart"/>
      <w:r>
        <w:rPr>
          <w:rFonts w:ascii="Arial" w:hAnsi="Arial" w:cs="Arial"/>
          <w:sz w:val="20"/>
        </w:rPr>
        <w:t>Leamon</w:t>
      </w:r>
      <w:proofErr w:type="spellEnd"/>
      <w:r>
        <w:rPr>
          <w:rFonts w:ascii="Arial" w:hAnsi="Arial" w:cs="Arial"/>
          <w:sz w:val="20"/>
        </w:rPr>
        <w:t xml:space="preserve">, Ann.  (May 7, 2003).  </w:t>
      </w:r>
      <w:proofErr w:type="spellStart"/>
      <w:proofErr w:type="gramStart"/>
      <w:r>
        <w:rPr>
          <w:rFonts w:ascii="Arial" w:hAnsi="Arial" w:cs="Arial"/>
          <w:sz w:val="20"/>
        </w:rPr>
        <w:t>Endeca</w:t>
      </w:r>
      <w:proofErr w:type="spellEnd"/>
      <w:r>
        <w:rPr>
          <w:rFonts w:ascii="Arial" w:hAnsi="Arial" w:cs="Arial"/>
          <w:sz w:val="20"/>
        </w:rPr>
        <w:t xml:space="preserve"> Technologies (A).</w:t>
      </w:r>
      <w:proofErr w:type="gramEnd"/>
      <w:r>
        <w:rPr>
          <w:rFonts w:ascii="Arial" w:hAnsi="Arial" w:cs="Arial"/>
          <w:sz w:val="20"/>
        </w:rPr>
        <w:t xml:space="preserve">  </w:t>
      </w:r>
      <w:proofErr w:type="gramStart"/>
      <w:r w:rsidRPr="0098740A">
        <w:rPr>
          <w:rFonts w:ascii="Arial" w:hAnsi="Arial" w:cs="Arial"/>
          <w:b/>
          <w:i/>
          <w:sz w:val="20"/>
        </w:rPr>
        <w:t>Harvard Business School</w:t>
      </w:r>
      <w:r>
        <w:rPr>
          <w:rFonts w:ascii="Arial" w:hAnsi="Arial" w:cs="Arial"/>
          <w:sz w:val="20"/>
        </w:rPr>
        <w:t>.</w:t>
      </w:r>
      <w:proofErr w:type="gramEnd"/>
      <w:r>
        <w:rPr>
          <w:rFonts w:ascii="Arial" w:hAnsi="Arial" w:cs="Arial"/>
          <w:sz w:val="20"/>
        </w:rPr>
        <w:t xml:space="preserve">  </w:t>
      </w:r>
      <w:proofErr w:type="gramStart"/>
      <w:r>
        <w:rPr>
          <w:rFonts w:ascii="Arial" w:hAnsi="Arial" w:cs="Arial"/>
          <w:sz w:val="20"/>
        </w:rPr>
        <w:t>Article 9-802-141.</w:t>
      </w:r>
      <w:proofErr w:type="gramEnd"/>
    </w:p>
    <w:p w:rsidR="00940655" w:rsidRDefault="00940655" w:rsidP="00940655">
      <w:pPr>
        <w:rPr>
          <w:rFonts w:ascii="Arial" w:hAnsi="Arial" w:cs="Arial"/>
          <w:sz w:val="20"/>
        </w:rPr>
      </w:pPr>
    </w:p>
    <w:p w:rsidR="00940655" w:rsidRPr="009246A2" w:rsidRDefault="00940655" w:rsidP="00940655">
      <w:pPr>
        <w:rPr>
          <w:rFonts w:ascii="Arial" w:hAnsi="Arial" w:cs="Arial"/>
          <w:sz w:val="20"/>
        </w:rPr>
      </w:pPr>
      <w:r w:rsidRPr="009246A2">
        <w:rPr>
          <w:rFonts w:ascii="Arial" w:hAnsi="Arial" w:cs="Arial"/>
          <w:sz w:val="20"/>
        </w:rPr>
        <w:tab/>
      </w:r>
      <w:r w:rsidRPr="009246A2">
        <w:rPr>
          <w:rFonts w:ascii="Arial" w:hAnsi="Arial" w:cs="Arial"/>
          <w:sz w:val="20"/>
        </w:rPr>
        <w:tab/>
      </w:r>
      <w:r>
        <w:rPr>
          <w:rFonts w:ascii="Arial" w:hAnsi="Arial" w:cs="Arial"/>
          <w:sz w:val="20"/>
        </w:rPr>
        <w:tab/>
      </w:r>
      <w:r>
        <w:rPr>
          <w:rFonts w:ascii="Arial" w:hAnsi="Arial" w:cs="Arial"/>
          <w:sz w:val="20"/>
        </w:rPr>
        <w:tab/>
      </w:r>
      <w:r w:rsidR="00355282">
        <w:rPr>
          <w:rFonts w:ascii="Arial" w:hAnsi="Arial" w:cs="Arial"/>
          <w:b/>
          <w:sz w:val="20"/>
        </w:rPr>
        <w:t>Case Write-up #2</w:t>
      </w:r>
      <w:r w:rsidRPr="009246A2">
        <w:rPr>
          <w:rFonts w:ascii="Arial" w:hAnsi="Arial" w:cs="Arial"/>
          <w:b/>
          <w:sz w:val="20"/>
        </w:rPr>
        <w:t xml:space="preserve">: </w:t>
      </w:r>
      <w:proofErr w:type="spellStart"/>
      <w:r w:rsidRPr="009246A2">
        <w:rPr>
          <w:rFonts w:ascii="Arial" w:hAnsi="Arial" w:cs="Arial"/>
          <w:b/>
          <w:sz w:val="20"/>
        </w:rPr>
        <w:t>Endeca</w:t>
      </w:r>
      <w:proofErr w:type="spellEnd"/>
      <w:r w:rsidRPr="009246A2">
        <w:rPr>
          <w:rFonts w:ascii="Arial" w:hAnsi="Arial" w:cs="Arial"/>
          <w:b/>
          <w:sz w:val="20"/>
        </w:rPr>
        <w:t xml:space="preserve"> (A)</w:t>
      </w:r>
    </w:p>
    <w:p w:rsidR="00D530BB" w:rsidRPr="009246A2" w:rsidRDefault="006E321A" w:rsidP="0079422F">
      <w:pPr>
        <w:ind w:left="2880" w:hanging="2160"/>
        <w:rPr>
          <w:rFonts w:ascii="Arial" w:hAnsi="Arial" w:cs="Arial"/>
          <w:b/>
          <w:sz w:val="20"/>
        </w:rPr>
      </w:pPr>
      <w:r>
        <w:rPr>
          <w:rFonts w:ascii="Arial" w:hAnsi="Arial" w:cs="Arial"/>
          <w:sz w:val="20"/>
        </w:rPr>
        <w:tab/>
      </w:r>
    </w:p>
    <w:p w:rsidR="00D530BB" w:rsidRPr="009246A2" w:rsidRDefault="00D530BB">
      <w:pPr>
        <w:rPr>
          <w:rFonts w:ascii="Arial" w:hAnsi="Arial" w:cs="Arial"/>
          <w:sz w:val="20"/>
        </w:rPr>
      </w:pPr>
      <w:r w:rsidRPr="009246A2">
        <w:rPr>
          <w:rFonts w:ascii="Arial" w:hAnsi="Arial" w:cs="Arial"/>
          <w:sz w:val="20"/>
        </w:rPr>
        <w:tab/>
      </w:r>
      <w:r w:rsidRPr="009246A2">
        <w:rPr>
          <w:rFonts w:ascii="Arial" w:hAnsi="Arial" w:cs="Arial"/>
          <w:sz w:val="20"/>
        </w:rPr>
        <w:tab/>
      </w:r>
      <w:r w:rsidRPr="009246A2">
        <w:rPr>
          <w:rFonts w:ascii="Arial" w:hAnsi="Arial" w:cs="Arial"/>
          <w:sz w:val="20"/>
        </w:rPr>
        <w:tab/>
      </w:r>
      <w:r w:rsidRPr="009246A2">
        <w:rPr>
          <w:rFonts w:ascii="Arial" w:hAnsi="Arial" w:cs="Arial"/>
          <w:sz w:val="20"/>
        </w:rPr>
        <w:tab/>
      </w:r>
    </w:p>
    <w:p w:rsidR="00D530BB" w:rsidRDefault="00523F06" w:rsidP="00404AC9">
      <w:pPr>
        <w:rPr>
          <w:rFonts w:ascii="Arial" w:hAnsi="Arial" w:cs="Arial"/>
          <w:sz w:val="20"/>
        </w:rPr>
      </w:pPr>
      <w:r>
        <w:rPr>
          <w:rFonts w:ascii="Arial" w:hAnsi="Arial" w:cs="Arial"/>
          <w:sz w:val="20"/>
        </w:rPr>
        <w:t xml:space="preserve">April </w:t>
      </w:r>
      <w:r w:rsidR="00D43F7A">
        <w:rPr>
          <w:rFonts w:ascii="Arial" w:hAnsi="Arial" w:cs="Arial"/>
          <w:sz w:val="20"/>
        </w:rPr>
        <w:t>18</w:t>
      </w:r>
      <w:r w:rsidRPr="00523F06">
        <w:rPr>
          <w:rFonts w:ascii="Arial" w:hAnsi="Arial" w:cs="Arial"/>
          <w:sz w:val="20"/>
          <w:vertAlign w:val="superscript"/>
        </w:rPr>
        <w:t>th</w:t>
      </w:r>
      <w:r>
        <w:rPr>
          <w:rFonts w:ascii="Arial" w:hAnsi="Arial" w:cs="Arial"/>
          <w:sz w:val="20"/>
        </w:rPr>
        <w:t xml:space="preserve"> </w:t>
      </w:r>
      <w:r>
        <w:rPr>
          <w:rFonts w:ascii="Arial" w:hAnsi="Arial" w:cs="Arial"/>
          <w:sz w:val="20"/>
        </w:rPr>
        <w:tab/>
      </w:r>
      <w:r w:rsidR="00D530BB" w:rsidRPr="009246A2">
        <w:rPr>
          <w:rFonts w:ascii="Arial" w:hAnsi="Arial" w:cs="Arial"/>
          <w:sz w:val="20"/>
        </w:rPr>
        <w:tab/>
      </w:r>
      <w:r w:rsidR="00D530BB" w:rsidRPr="009246A2">
        <w:rPr>
          <w:rFonts w:ascii="Arial" w:hAnsi="Arial" w:cs="Arial"/>
          <w:sz w:val="20"/>
        </w:rPr>
        <w:tab/>
      </w:r>
      <w:r w:rsidR="00AE28FE">
        <w:rPr>
          <w:rFonts w:ascii="Arial" w:hAnsi="Arial" w:cs="Arial"/>
          <w:b/>
          <w:sz w:val="20"/>
          <w:u w:val="single"/>
        </w:rPr>
        <w:t>Exits</w:t>
      </w:r>
    </w:p>
    <w:p w:rsidR="003260DB" w:rsidRDefault="003260DB" w:rsidP="00404AC9">
      <w:pPr>
        <w:rPr>
          <w:rFonts w:ascii="Arial" w:hAnsi="Arial" w:cs="Arial"/>
          <w:sz w:val="20"/>
        </w:rPr>
      </w:pPr>
    </w:p>
    <w:p w:rsidR="005A3B54" w:rsidRPr="005A3B54" w:rsidRDefault="00C772B7" w:rsidP="0079422F">
      <w:pPr>
        <w:ind w:left="2880" w:hanging="2160"/>
        <w:rPr>
          <w:rFonts w:ascii="Arial" w:hAnsi="Arial" w:cs="Arial"/>
          <w:b/>
          <w:sz w:val="20"/>
        </w:rPr>
      </w:pPr>
      <w:r w:rsidRPr="00C772B7">
        <w:rPr>
          <w:rFonts w:ascii="Arial" w:hAnsi="Arial" w:cs="Arial"/>
          <w:sz w:val="20"/>
        </w:rPr>
        <w:t>Guest Speakers:</w:t>
      </w:r>
      <w:r>
        <w:rPr>
          <w:rFonts w:ascii="Arial" w:hAnsi="Arial" w:cs="Arial"/>
          <w:b/>
          <w:sz w:val="20"/>
        </w:rPr>
        <w:tab/>
      </w:r>
      <w:r w:rsidR="00AE28FE" w:rsidRPr="005A3B54">
        <w:rPr>
          <w:rFonts w:ascii="Arial" w:hAnsi="Arial" w:cs="Arial"/>
          <w:b/>
          <w:sz w:val="20"/>
        </w:rPr>
        <w:t xml:space="preserve">Stan Garber, Founder, </w:t>
      </w:r>
      <w:proofErr w:type="spellStart"/>
      <w:r w:rsidR="00AE28FE" w:rsidRPr="005A3B54">
        <w:rPr>
          <w:rFonts w:ascii="Arial" w:hAnsi="Arial" w:cs="Arial"/>
          <w:b/>
          <w:sz w:val="20"/>
        </w:rPr>
        <w:t>Onosys</w:t>
      </w:r>
      <w:proofErr w:type="spellEnd"/>
      <w:r w:rsidR="005A3B54" w:rsidRPr="005A3B54">
        <w:rPr>
          <w:rFonts w:ascii="Arial" w:hAnsi="Arial" w:cs="Arial"/>
          <w:b/>
          <w:sz w:val="20"/>
        </w:rPr>
        <w:t xml:space="preserve">.  </w:t>
      </w:r>
      <w:proofErr w:type="gramStart"/>
      <w:r w:rsidR="005A3B54" w:rsidRPr="005A3B54">
        <w:rPr>
          <w:rFonts w:ascii="Arial" w:hAnsi="Arial" w:cs="Arial"/>
          <w:b/>
          <w:sz w:val="20"/>
        </w:rPr>
        <w:t>Director of Sales, Living Social.</w:t>
      </w:r>
      <w:proofErr w:type="gramEnd"/>
    </w:p>
    <w:p w:rsidR="00C772B7" w:rsidRDefault="005A3B54" w:rsidP="0079422F">
      <w:pPr>
        <w:ind w:left="2880" w:hanging="2160"/>
        <w:rPr>
          <w:rFonts w:ascii="Arial" w:hAnsi="Arial" w:cs="Arial"/>
          <w:b/>
          <w:sz w:val="20"/>
        </w:rPr>
      </w:pPr>
      <w:r w:rsidRPr="005A3B54">
        <w:rPr>
          <w:rFonts w:ascii="Arial" w:hAnsi="Arial" w:cs="Arial"/>
          <w:b/>
          <w:sz w:val="20"/>
        </w:rPr>
        <w:tab/>
      </w:r>
      <w:hyperlink r:id="rId83" w:tooltip="View public profile" w:history="1">
        <w:r w:rsidRPr="005A3B54">
          <w:rPr>
            <w:rStyle w:val="Hyperlink"/>
            <w:rFonts w:ascii="Arial" w:hAnsi="Arial" w:cs="Arial"/>
            <w:sz w:val="20"/>
          </w:rPr>
          <w:t>www.linkedin.com/in/stangarber</w:t>
        </w:r>
      </w:hyperlink>
      <w:r w:rsidRPr="005A3B54">
        <w:rPr>
          <w:rFonts w:ascii="Arial" w:hAnsi="Arial" w:cs="Arial"/>
          <w:sz w:val="20"/>
        </w:rPr>
        <w:t xml:space="preserve"> </w:t>
      </w:r>
      <w:r w:rsidR="00C772B7" w:rsidRPr="005A3B54">
        <w:rPr>
          <w:rFonts w:ascii="Arial" w:hAnsi="Arial" w:cs="Arial"/>
          <w:b/>
          <w:sz w:val="20"/>
        </w:rPr>
        <w:t xml:space="preserve">  </w:t>
      </w:r>
    </w:p>
    <w:p w:rsidR="0027091D" w:rsidRDefault="0027091D" w:rsidP="0079422F">
      <w:pPr>
        <w:ind w:left="2880" w:hanging="2160"/>
        <w:rPr>
          <w:rFonts w:ascii="Arial" w:hAnsi="Arial" w:cs="Arial"/>
          <w:b/>
          <w:sz w:val="20"/>
        </w:rPr>
      </w:pPr>
    </w:p>
    <w:p w:rsidR="0027091D" w:rsidRDefault="0027091D" w:rsidP="0027091D">
      <w:pPr>
        <w:ind w:left="2880" w:hanging="2160"/>
        <w:rPr>
          <w:rFonts w:ascii="Arial" w:hAnsi="Arial" w:cs="Arial"/>
          <w:sz w:val="20"/>
        </w:rPr>
      </w:pPr>
      <w:r>
        <w:rPr>
          <w:rFonts w:ascii="Arial" w:hAnsi="Arial" w:cs="Arial"/>
          <w:sz w:val="20"/>
        </w:rPr>
        <w:t>As</w:t>
      </w:r>
      <w:r w:rsidR="004F3595">
        <w:rPr>
          <w:rFonts w:ascii="Arial" w:hAnsi="Arial" w:cs="Arial"/>
          <w:sz w:val="20"/>
        </w:rPr>
        <w:t>signment:</w:t>
      </w:r>
      <w:r w:rsidR="004F3595">
        <w:rPr>
          <w:rFonts w:ascii="Arial" w:hAnsi="Arial" w:cs="Arial"/>
          <w:sz w:val="20"/>
        </w:rPr>
        <w:tab/>
        <w:t>Complete assignment #9</w:t>
      </w:r>
      <w:r>
        <w:rPr>
          <w:rFonts w:ascii="Arial" w:hAnsi="Arial" w:cs="Arial"/>
          <w:sz w:val="20"/>
        </w:rPr>
        <w:t xml:space="preserve"> (posted on Blackboard)</w:t>
      </w:r>
    </w:p>
    <w:p w:rsidR="00C772B7" w:rsidRDefault="00C772B7" w:rsidP="00C772B7">
      <w:pPr>
        <w:rPr>
          <w:rFonts w:ascii="Arial" w:hAnsi="Arial" w:cs="Arial"/>
          <w:sz w:val="20"/>
        </w:rPr>
      </w:pPr>
    </w:p>
    <w:p w:rsidR="00771427" w:rsidRDefault="00C772B7" w:rsidP="00771427">
      <w:pPr>
        <w:ind w:left="2880" w:hanging="2160"/>
        <w:rPr>
          <w:rFonts w:ascii="Arial" w:hAnsi="Arial" w:cs="Arial"/>
          <w:sz w:val="20"/>
        </w:rPr>
      </w:pPr>
      <w:r>
        <w:rPr>
          <w:rFonts w:ascii="Arial" w:hAnsi="Arial" w:cs="Arial"/>
          <w:sz w:val="20"/>
        </w:rPr>
        <w:t>Readings:</w:t>
      </w:r>
      <w:r>
        <w:rPr>
          <w:rFonts w:ascii="Arial" w:hAnsi="Arial" w:cs="Arial"/>
          <w:sz w:val="20"/>
        </w:rPr>
        <w:tab/>
      </w:r>
      <w:proofErr w:type="spellStart"/>
      <w:r w:rsidR="00771427">
        <w:rPr>
          <w:rFonts w:ascii="Arial" w:hAnsi="Arial" w:cs="Arial"/>
          <w:sz w:val="20"/>
        </w:rPr>
        <w:t>Etherington</w:t>
      </w:r>
      <w:proofErr w:type="spellEnd"/>
      <w:r w:rsidR="00771427">
        <w:rPr>
          <w:rFonts w:ascii="Arial" w:hAnsi="Arial" w:cs="Arial"/>
          <w:sz w:val="20"/>
        </w:rPr>
        <w:t xml:space="preserve">, Darrell.  (April 27, 2012).  Living Social Acquires </w:t>
      </w:r>
      <w:proofErr w:type="spellStart"/>
      <w:r w:rsidR="00771427">
        <w:rPr>
          <w:rFonts w:ascii="Arial" w:hAnsi="Arial" w:cs="Arial"/>
          <w:sz w:val="20"/>
        </w:rPr>
        <w:t>Onosys</w:t>
      </w:r>
      <w:proofErr w:type="spellEnd"/>
      <w:r w:rsidR="00771427">
        <w:rPr>
          <w:rFonts w:ascii="Arial" w:hAnsi="Arial" w:cs="Arial"/>
          <w:sz w:val="20"/>
        </w:rPr>
        <w:t xml:space="preserve"> as it Expands into Online Ordering.  </w:t>
      </w:r>
      <w:proofErr w:type="spellStart"/>
      <w:proofErr w:type="gramStart"/>
      <w:r w:rsidR="00771427" w:rsidRPr="00771427">
        <w:rPr>
          <w:rFonts w:ascii="Arial" w:hAnsi="Arial" w:cs="Arial"/>
          <w:b/>
          <w:i/>
          <w:sz w:val="20"/>
        </w:rPr>
        <w:t>Betakit</w:t>
      </w:r>
      <w:proofErr w:type="spellEnd"/>
      <w:r w:rsidR="00771427">
        <w:rPr>
          <w:rFonts w:ascii="Arial" w:hAnsi="Arial" w:cs="Arial"/>
          <w:sz w:val="20"/>
        </w:rPr>
        <w:t>.</w:t>
      </w:r>
      <w:proofErr w:type="gramEnd"/>
    </w:p>
    <w:p w:rsidR="00771427" w:rsidRDefault="00B47174" w:rsidP="00C772B7">
      <w:pPr>
        <w:ind w:left="2880"/>
        <w:rPr>
          <w:rFonts w:ascii="Arial" w:hAnsi="Arial" w:cs="Arial"/>
          <w:sz w:val="20"/>
        </w:rPr>
      </w:pPr>
      <w:hyperlink r:id="rId84" w:history="1">
        <w:r w:rsidR="00771427" w:rsidRPr="006607EF">
          <w:rPr>
            <w:rStyle w:val="Hyperlink"/>
            <w:rFonts w:ascii="Arial" w:hAnsi="Arial" w:cs="Arial"/>
            <w:sz w:val="20"/>
          </w:rPr>
          <w:t>http://betakit.com/2012/04/27/livingsocial-acquires-onosys-as-it-expands-into-online-ordering</w:t>
        </w:r>
      </w:hyperlink>
      <w:r w:rsidR="00771427">
        <w:rPr>
          <w:rFonts w:ascii="Arial" w:hAnsi="Arial" w:cs="Arial"/>
          <w:sz w:val="20"/>
        </w:rPr>
        <w:t xml:space="preserve"> </w:t>
      </w:r>
    </w:p>
    <w:p w:rsidR="00771427" w:rsidRDefault="00771427" w:rsidP="00C772B7">
      <w:pPr>
        <w:ind w:left="2880"/>
        <w:rPr>
          <w:rFonts w:ascii="Arial" w:hAnsi="Arial" w:cs="Arial"/>
          <w:sz w:val="20"/>
        </w:rPr>
      </w:pPr>
    </w:p>
    <w:p w:rsidR="00771427" w:rsidRDefault="00771427" w:rsidP="00C772B7">
      <w:pPr>
        <w:ind w:left="2880"/>
        <w:rPr>
          <w:rFonts w:ascii="Arial" w:hAnsi="Arial" w:cs="Arial"/>
          <w:sz w:val="20"/>
        </w:rPr>
      </w:pPr>
      <w:r>
        <w:rPr>
          <w:rFonts w:ascii="Arial" w:hAnsi="Arial" w:cs="Arial"/>
          <w:sz w:val="20"/>
        </w:rPr>
        <w:t xml:space="preserve">Pledger, Marcia.  (April 27, 2012).  Living Social Acquires Cleveland-Based </w:t>
      </w:r>
      <w:proofErr w:type="spellStart"/>
      <w:r>
        <w:rPr>
          <w:rFonts w:ascii="Arial" w:hAnsi="Arial" w:cs="Arial"/>
          <w:sz w:val="20"/>
        </w:rPr>
        <w:t>Onosys</w:t>
      </w:r>
      <w:proofErr w:type="spellEnd"/>
      <w:r>
        <w:rPr>
          <w:rFonts w:ascii="Arial" w:hAnsi="Arial" w:cs="Arial"/>
          <w:sz w:val="20"/>
        </w:rPr>
        <w:t xml:space="preserve">.  </w:t>
      </w:r>
      <w:proofErr w:type="gramStart"/>
      <w:r w:rsidRPr="00771427">
        <w:rPr>
          <w:rFonts w:ascii="Arial" w:hAnsi="Arial" w:cs="Arial"/>
          <w:b/>
          <w:i/>
          <w:sz w:val="20"/>
        </w:rPr>
        <w:t>Cleveland Plain Dealer</w:t>
      </w:r>
      <w:r>
        <w:rPr>
          <w:rFonts w:ascii="Arial" w:hAnsi="Arial" w:cs="Arial"/>
          <w:sz w:val="20"/>
        </w:rPr>
        <w:t>.</w:t>
      </w:r>
      <w:proofErr w:type="gramEnd"/>
      <w:r>
        <w:rPr>
          <w:rFonts w:ascii="Arial" w:hAnsi="Arial" w:cs="Arial"/>
          <w:sz w:val="20"/>
        </w:rPr>
        <w:t xml:space="preserve">  </w:t>
      </w:r>
    </w:p>
    <w:p w:rsidR="00771427" w:rsidRDefault="00B47174" w:rsidP="00C772B7">
      <w:pPr>
        <w:ind w:left="2880"/>
        <w:rPr>
          <w:rFonts w:ascii="Arial" w:hAnsi="Arial" w:cs="Arial"/>
          <w:sz w:val="20"/>
        </w:rPr>
      </w:pPr>
      <w:hyperlink r:id="rId85" w:history="1">
        <w:r w:rsidR="00771427" w:rsidRPr="006607EF">
          <w:rPr>
            <w:rStyle w:val="Hyperlink"/>
            <w:rFonts w:ascii="Arial" w:hAnsi="Arial" w:cs="Arial"/>
            <w:sz w:val="20"/>
          </w:rPr>
          <w:t>http://www.cleveland.com/business/index.ssf/2012/04/livingsocialcom_acquires_cleve.html</w:t>
        </w:r>
      </w:hyperlink>
      <w:r w:rsidR="00771427">
        <w:rPr>
          <w:rFonts w:ascii="Arial" w:hAnsi="Arial" w:cs="Arial"/>
          <w:sz w:val="20"/>
        </w:rPr>
        <w:t xml:space="preserve"> </w:t>
      </w:r>
    </w:p>
    <w:p w:rsidR="00771427" w:rsidRDefault="00771427" w:rsidP="00C772B7">
      <w:pPr>
        <w:ind w:left="2880"/>
        <w:rPr>
          <w:rFonts w:ascii="Arial" w:hAnsi="Arial" w:cs="Arial"/>
          <w:sz w:val="20"/>
        </w:rPr>
      </w:pPr>
    </w:p>
    <w:p w:rsidR="00274E5D" w:rsidRDefault="00274E5D" w:rsidP="00274E5D">
      <w:pPr>
        <w:ind w:left="2880"/>
        <w:rPr>
          <w:rFonts w:ascii="Arial" w:hAnsi="Arial" w:cs="Arial"/>
          <w:sz w:val="20"/>
        </w:rPr>
      </w:pPr>
      <w:proofErr w:type="spellStart"/>
      <w:r>
        <w:rPr>
          <w:rFonts w:ascii="Arial" w:hAnsi="Arial" w:cs="Arial"/>
          <w:sz w:val="20"/>
        </w:rPr>
        <w:t>Suster</w:t>
      </w:r>
      <w:proofErr w:type="spellEnd"/>
      <w:r>
        <w:rPr>
          <w:rFonts w:ascii="Arial" w:hAnsi="Arial" w:cs="Arial"/>
          <w:sz w:val="20"/>
        </w:rPr>
        <w:t xml:space="preserve">, Mark.  (November 9, 2012).  </w:t>
      </w:r>
      <w:proofErr w:type="gramStart"/>
      <w:r>
        <w:rPr>
          <w:rFonts w:ascii="Arial" w:hAnsi="Arial" w:cs="Arial"/>
          <w:sz w:val="20"/>
        </w:rPr>
        <w:t>Some Quick Thoughts on Exits for Technology Startups.</w:t>
      </w:r>
      <w:proofErr w:type="gramEnd"/>
      <w:r>
        <w:rPr>
          <w:rFonts w:ascii="Arial" w:hAnsi="Arial" w:cs="Arial"/>
          <w:sz w:val="20"/>
        </w:rPr>
        <w:t xml:space="preserve">  </w:t>
      </w:r>
      <w:r w:rsidRPr="00274E5D">
        <w:rPr>
          <w:rFonts w:ascii="Arial" w:hAnsi="Arial" w:cs="Arial"/>
          <w:b/>
          <w:i/>
          <w:sz w:val="20"/>
        </w:rPr>
        <w:t xml:space="preserve">Both Sides of </w:t>
      </w:r>
      <w:proofErr w:type="gramStart"/>
      <w:r w:rsidRPr="00274E5D">
        <w:rPr>
          <w:rFonts w:ascii="Arial" w:hAnsi="Arial" w:cs="Arial"/>
          <w:b/>
          <w:i/>
          <w:sz w:val="20"/>
        </w:rPr>
        <w:t>The</w:t>
      </w:r>
      <w:proofErr w:type="gramEnd"/>
      <w:r w:rsidRPr="00274E5D">
        <w:rPr>
          <w:rFonts w:ascii="Arial" w:hAnsi="Arial" w:cs="Arial"/>
          <w:b/>
          <w:i/>
          <w:sz w:val="20"/>
        </w:rPr>
        <w:t xml:space="preserve"> Table</w:t>
      </w:r>
      <w:r>
        <w:rPr>
          <w:rFonts w:ascii="Arial" w:hAnsi="Arial" w:cs="Arial"/>
          <w:sz w:val="20"/>
        </w:rPr>
        <w:t>.</w:t>
      </w:r>
    </w:p>
    <w:p w:rsidR="00274E5D" w:rsidRDefault="00B47174" w:rsidP="00C772B7">
      <w:pPr>
        <w:ind w:left="2880"/>
        <w:rPr>
          <w:rFonts w:ascii="Arial" w:hAnsi="Arial" w:cs="Arial"/>
          <w:sz w:val="20"/>
        </w:rPr>
      </w:pPr>
      <w:hyperlink r:id="rId86" w:history="1">
        <w:r w:rsidR="00274E5D" w:rsidRPr="006607EF">
          <w:rPr>
            <w:rStyle w:val="Hyperlink"/>
            <w:rFonts w:ascii="Arial" w:hAnsi="Arial" w:cs="Arial"/>
            <w:sz w:val="20"/>
          </w:rPr>
          <w:t>http://www.bothsidesofthetable.com/2012/11/09/some-quick-thoughts-on-exits-for-technology-startups/</w:t>
        </w:r>
      </w:hyperlink>
      <w:r w:rsidR="00274E5D">
        <w:rPr>
          <w:rFonts w:ascii="Arial" w:hAnsi="Arial" w:cs="Arial"/>
          <w:sz w:val="20"/>
        </w:rPr>
        <w:t xml:space="preserve"> </w:t>
      </w:r>
    </w:p>
    <w:p w:rsidR="00274E5D" w:rsidRDefault="00274E5D" w:rsidP="00C772B7">
      <w:pPr>
        <w:ind w:left="2880"/>
        <w:rPr>
          <w:rFonts w:ascii="Arial" w:hAnsi="Arial" w:cs="Arial"/>
          <w:sz w:val="20"/>
        </w:rPr>
      </w:pPr>
    </w:p>
    <w:p w:rsidR="00C772B7" w:rsidRPr="003B1089" w:rsidRDefault="00C772B7" w:rsidP="00C772B7">
      <w:pPr>
        <w:ind w:left="2880"/>
        <w:rPr>
          <w:rFonts w:ascii="Arial" w:hAnsi="Arial" w:cs="Arial"/>
          <w:sz w:val="20"/>
        </w:rPr>
      </w:pPr>
      <w:r w:rsidRPr="003B1089">
        <w:rPr>
          <w:rFonts w:ascii="Arial" w:hAnsi="Arial" w:cs="Arial"/>
          <w:sz w:val="20"/>
        </w:rPr>
        <w:t xml:space="preserve">Miller, Claire Cain.  (April 1, 2010).  </w:t>
      </w:r>
      <w:proofErr w:type="gramStart"/>
      <w:r w:rsidRPr="003B1089">
        <w:rPr>
          <w:rFonts w:ascii="Arial" w:hAnsi="Arial" w:cs="Arial"/>
          <w:sz w:val="20"/>
        </w:rPr>
        <w:t>For Start-Ups, Late Bursts of Private Cash.</w:t>
      </w:r>
      <w:proofErr w:type="gramEnd"/>
      <w:r w:rsidRPr="003B1089">
        <w:rPr>
          <w:rFonts w:ascii="Arial" w:hAnsi="Arial" w:cs="Arial"/>
          <w:sz w:val="20"/>
        </w:rPr>
        <w:t xml:space="preserve">  </w:t>
      </w:r>
      <w:proofErr w:type="gramStart"/>
      <w:r w:rsidRPr="003B1089">
        <w:rPr>
          <w:rFonts w:ascii="Arial" w:hAnsi="Arial" w:cs="Arial"/>
          <w:b/>
          <w:i/>
          <w:sz w:val="20"/>
        </w:rPr>
        <w:t>The New York Times</w:t>
      </w:r>
      <w:r w:rsidRPr="003B1089">
        <w:rPr>
          <w:rFonts w:ascii="Arial" w:hAnsi="Arial" w:cs="Arial"/>
          <w:sz w:val="20"/>
        </w:rPr>
        <w:t>.</w:t>
      </w:r>
      <w:proofErr w:type="gramEnd"/>
      <w:r w:rsidRPr="003B1089">
        <w:rPr>
          <w:rFonts w:ascii="Arial" w:hAnsi="Arial" w:cs="Arial"/>
          <w:sz w:val="20"/>
        </w:rPr>
        <w:t xml:space="preserve"> </w:t>
      </w:r>
    </w:p>
    <w:p w:rsidR="00C772B7" w:rsidRDefault="00B47174" w:rsidP="00C772B7">
      <w:pPr>
        <w:ind w:left="2880"/>
        <w:rPr>
          <w:rFonts w:ascii="Arial" w:hAnsi="Arial" w:cs="Arial"/>
          <w:color w:val="000000"/>
          <w:sz w:val="20"/>
        </w:rPr>
      </w:pPr>
      <w:hyperlink r:id="rId87" w:history="1">
        <w:r w:rsidR="00C772B7" w:rsidRPr="00E56085">
          <w:rPr>
            <w:rStyle w:val="Hyperlink"/>
            <w:rFonts w:ascii="Arial" w:hAnsi="Arial" w:cs="Arial"/>
            <w:sz w:val="20"/>
          </w:rPr>
          <w:t>http://dealbook.blogs.nytimes.com/2010/04/01/for-start-ups-late-bursts-of-private-cash/?scp=6&amp;sq=yelp&amp;st=cse</w:t>
        </w:r>
      </w:hyperlink>
      <w:r w:rsidR="00C772B7">
        <w:rPr>
          <w:rFonts w:ascii="Arial" w:hAnsi="Arial" w:cs="Arial"/>
          <w:color w:val="000000"/>
          <w:sz w:val="20"/>
        </w:rPr>
        <w:t> </w:t>
      </w:r>
    </w:p>
    <w:p w:rsidR="00EC1778" w:rsidRDefault="00EC1778" w:rsidP="005A3B54">
      <w:pPr>
        <w:rPr>
          <w:rFonts w:ascii="Arial" w:hAnsi="Arial" w:cs="Arial"/>
          <w:color w:val="1F497D"/>
          <w:sz w:val="20"/>
        </w:rPr>
      </w:pPr>
    </w:p>
    <w:p w:rsidR="00EC1778" w:rsidRPr="00EC1778" w:rsidRDefault="00EC1778" w:rsidP="00B334B3">
      <w:pPr>
        <w:ind w:left="2880"/>
        <w:rPr>
          <w:rFonts w:ascii="Arial" w:hAnsi="Arial" w:cs="Arial"/>
          <w:sz w:val="20"/>
        </w:rPr>
      </w:pPr>
      <w:proofErr w:type="spellStart"/>
      <w:r>
        <w:rPr>
          <w:rFonts w:ascii="Arial" w:hAnsi="Arial" w:cs="Arial"/>
          <w:sz w:val="20"/>
        </w:rPr>
        <w:t>Bowley</w:t>
      </w:r>
      <w:proofErr w:type="spellEnd"/>
      <w:r>
        <w:rPr>
          <w:rFonts w:ascii="Arial" w:hAnsi="Arial" w:cs="Arial"/>
          <w:sz w:val="20"/>
        </w:rPr>
        <w:t xml:space="preserve">, Graham.  (November 17, 2010).  Wall Street, </w:t>
      </w:r>
      <w:proofErr w:type="gramStart"/>
      <w:r>
        <w:rPr>
          <w:rFonts w:ascii="Arial" w:hAnsi="Arial" w:cs="Arial"/>
          <w:sz w:val="20"/>
        </w:rPr>
        <w:t>The</w:t>
      </w:r>
      <w:proofErr w:type="gramEnd"/>
      <w:r>
        <w:rPr>
          <w:rFonts w:ascii="Arial" w:hAnsi="Arial" w:cs="Arial"/>
          <w:sz w:val="20"/>
        </w:rPr>
        <w:t xml:space="preserve"> Home of the Vanishing IPO.  </w:t>
      </w:r>
      <w:proofErr w:type="gramStart"/>
      <w:r w:rsidRPr="00EC1778">
        <w:rPr>
          <w:rFonts w:ascii="Arial" w:hAnsi="Arial" w:cs="Arial"/>
          <w:b/>
          <w:i/>
          <w:sz w:val="20"/>
        </w:rPr>
        <w:t>The New York Times</w:t>
      </w:r>
      <w:r>
        <w:rPr>
          <w:rFonts w:ascii="Arial" w:hAnsi="Arial" w:cs="Arial"/>
          <w:sz w:val="20"/>
        </w:rPr>
        <w:t>.</w:t>
      </w:r>
      <w:proofErr w:type="gramEnd"/>
      <w:r>
        <w:rPr>
          <w:rFonts w:ascii="Arial" w:hAnsi="Arial" w:cs="Arial"/>
          <w:sz w:val="20"/>
        </w:rPr>
        <w:t xml:space="preserve">  </w:t>
      </w:r>
    </w:p>
    <w:p w:rsidR="00EC1778" w:rsidRPr="00B334B3" w:rsidRDefault="00B47174" w:rsidP="00B334B3">
      <w:pPr>
        <w:ind w:left="2880"/>
        <w:rPr>
          <w:rFonts w:ascii="Arial" w:hAnsi="Arial" w:cs="Arial"/>
          <w:color w:val="1F497D"/>
          <w:sz w:val="20"/>
        </w:rPr>
      </w:pPr>
      <w:hyperlink r:id="rId88" w:history="1">
        <w:r w:rsidR="00EC1778" w:rsidRPr="009776AB">
          <w:rPr>
            <w:rStyle w:val="Hyperlink"/>
            <w:rFonts w:ascii="Arial" w:hAnsi="Arial" w:cs="Arial"/>
            <w:sz w:val="20"/>
          </w:rPr>
          <w:t>http://www.nytimes.com/2010/11/18/business/18place.html?_r=1&amp;scp=1&amp;sq=vanishing%20initial%20offering&amp;st=Search</w:t>
        </w:r>
      </w:hyperlink>
      <w:r w:rsidR="00EC1778">
        <w:rPr>
          <w:rFonts w:ascii="Arial" w:hAnsi="Arial" w:cs="Arial"/>
          <w:color w:val="1F497D"/>
          <w:sz w:val="20"/>
        </w:rPr>
        <w:t xml:space="preserve"> </w:t>
      </w:r>
    </w:p>
    <w:p w:rsidR="002C7E04" w:rsidRDefault="002C7E04" w:rsidP="00D530BB">
      <w:pPr>
        <w:rPr>
          <w:rFonts w:ascii="Arial" w:hAnsi="Arial" w:cs="Arial"/>
          <w:sz w:val="20"/>
        </w:rPr>
      </w:pPr>
      <w:r>
        <w:rPr>
          <w:rFonts w:ascii="Arial" w:hAnsi="Arial" w:cs="Arial"/>
          <w:sz w:val="20"/>
        </w:rPr>
        <w:lastRenderedPageBreak/>
        <w:tab/>
      </w:r>
    </w:p>
    <w:p w:rsidR="00D530BB" w:rsidRDefault="00523F06" w:rsidP="00D530BB">
      <w:pPr>
        <w:rPr>
          <w:rFonts w:ascii="Arial" w:hAnsi="Arial" w:cs="Arial"/>
          <w:b/>
          <w:sz w:val="20"/>
          <w:u w:val="single"/>
        </w:rPr>
      </w:pPr>
      <w:r>
        <w:rPr>
          <w:rFonts w:ascii="Arial" w:hAnsi="Arial" w:cs="Arial"/>
          <w:sz w:val="20"/>
        </w:rPr>
        <w:t>April 2</w:t>
      </w:r>
      <w:r w:rsidR="00D43F7A">
        <w:rPr>
          <w:rFonts w:ascii="Arial" w:hAnsi="Arial" w:cs="Arial"/>
          <w:sz w:val="20"/>
        </w:rPr>
        <w:t>5</w:t>
      </w:r>
      <w:r w:rsidR="00D43F7A">
        <w:rPr>
          <w:rFonts w:ascii="Arial" w:hAnsi="Arial" w:cs="Arial"/>
          <w:sz w:val="20"/>
          <w:vertAlign w:val="superscript"/>
        </w:rPr>
        <w:t>th</w:t>
      </w:r>
      <w:r>
        <w:rPr>
          <w:rFonts w:ascii="Arial" w:hAnsi="Arial" w:cs="Arial"/>
          <w:sz w:val="20"/>
        </w:rPr>
        <w:t xml:space="preserve"> </w:t>
      </w:r>
      <w:r>
        <w:rPr>
          <w:rFonts w:ascii="Arial" w:hAnsi="Arial" w:cs="Arial"/>
          <w:sz w:val="20"/>
        </w:rPr>
        <w:tab/>
      </w:r>
      <w:r>
        <w:rPr>
          <w:rFonts w:ascii="Arial" w:hAnsi="Arial" w:cs="Arial"/>
          <w:sz w:val="20"/>
        </w:rPr>
        <w:tab/>
      </w:r>
      <w:r w:rsidR="00D530BB" w:rsidRPr="009246A2">
        <w:rPr>
          <w:rFonts w:ascii="Arial" w:hAnsi="Arial" w:cs="Arial"/>
          <w:sz w:val="20"/>
        </w:rPr>
        <w:tab/>
      </w:r>
      <w:r w:rsidR="00C772B7">
        <w:rPr>
          <w:rFonts w:ascii="Arial" w:hAnsi="Arial" w:cs="Arial"/>
          <w:b/>
          <w:sz w:val="20"/>
          <w:u w:val="single"/>
        </w:rPr>
        <w:t>Course Overview and Review Session</w:t>
      </w:r>
    </w:p>
    <w:p w:rsidR="00523F06" w:rsidRDefault="00523F06" w:rsidP="00D530BB">
      <w:pPr>
        <w:rPr>
          <w:rFonts w:ascii="Arial" w:hAnsi="Arial" w:cs="Arial"/>
          <w:b/>
          <w:sz w:val="20"/>
          <w:u w:val="single"/>
        </w:rPr>
      </w:pPr>
    </w:p>
    <w:p w:rsidR="00D530BB" w:rsidRPr="00C772B7" w:rsidRDefault="00523F06" w:rsidP="00C772B7">
      <w:pPr>
        <w:ind w:left="2880" w:hanging="2880"/>
        <w:rPr>
          <w:rFonts w:ascii="Arial" w:hAnsi="Arial" w:cs="Arial"/>
          <w:b/>
          <w:sz w:val="20"/>
        </w:rPr>
      </w:pPr>
      <w:r>
        <w:rPr>
          <w:rFonts w:ascii="Arial" w:hAnsi="Arial" w:cs="Arial"/>
          <w:b/>
          <w:sz w:val="20"/>
        </w:rPr>
        <w:t xml:space="preserve">            </w:t>
      </w:r>
    </w:p>
    <w:p w:rsidR="00D530BB" w:rsidRPr="009246A2" w:rsidRDefault="006C13FC" w:rsidP="006C13FC">
      <w:pPr>
        <w:ind w:left="2880"/>
        <w:rPr>
          <w:rFonts w:ascii="Arial" w:hAnsi="Arial" w:cs="Arial"/>
          <w:sz w:val="20"/>
        </w:rPr>
      </w:pPr>
      <w:r w:rsidRPr="009246A2">
        <w:rPr>
          <w:rFonts w:ascii="Arial" w:hAnsi="Arial" w:cs="Arial"/>
          <w:sz w:val="20"/>
        </w:rPr>
        <w:t xml:space="preserve">Take home final </w:t>
      </w:r>
      <w:r w:rsidR="004F43EE">
        <w:rPr>
          <w:rFonts w:ascii="Arial" w:hAnsi="Arial" w:cs="Arial"/>
          <w:sz w:val="20"/>
        </w:rPr>
        <w:t>will be handed out in class.</w:t>
      </w:r>
      <w:r w:rsidR="001F287B">
        <w:rPr>
          <w:rFonts w:ascii="Arial" w:hAnsi="Arial" w:cs="Arial"/>
          <w:sz w:val="20"/>
        </w:rPr>
        <w:t xml:space="preserve">  Students will have until </w:t>
      </w:r>
      <w:r w:rsidR="00523F06">
        <w:rPr>
          <w:rFonts w:ascii="Arial" w:hAnsi="Arial" w:cs="Arial"/>
          <w:sz w:val="20"/>
        </w:rPr>
        <w:t>April 28</w:t>
      </w:r>
      <w:r w:rsidR="00523F06" w:rsidRPr="00523F06">
        <w:rPr>
          <w:rFonts w:ascii="Arial" w:hAnsi="Arial" w:cs="Arial"/>
          <w:sz w:val="20"/>
          <w:vertAlign w:val="superscript"/>
        </w:rPr>
        <w:t>th</w:t>
      </w:r>
      <w:r w:rsidR="00523F06">
        <w:rPr>
          <w:rFonts w:ascii="Arial" w:hAnsi="Arial" w:cs="Arial"/>
          <w:sz w:val="20"/>
        </w:rPr>
        <w:t xml:space="preserve"> </w:t>
      </w:r>
      <w:r w:rsidR="001F287B">
        <w:rPr>
          <w:rFonts w:ascii="Arial" w:hAnsi="Arial" w:cs="Arial"/>
          <w:sz w:val="20"/>
        </w:rPr>
        <w:t>at 5 pm to complete the final.</w:t>
      </w:r>
      <w:bookmarkStart w:id="1" w:name="_GoBack"/>
      <w:bookmarkEnd w:id="1"/>
    </w:p>
    <w:sectPr w:rsidR="00D530BB" w:rsidRPr="009246A2" w:rsidSect="0019134D">
      <w:footerReference w:type="even" r:id="rId89"/>
      <w:footerReference w:type="default" r:id="rId9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174" w:rsidRDefault="00B47174">
      <w:r>
        <w:separator/>
      </w:r>
    </w:p>
  </w:endnote>
  <w:endnote w:type="continuationSeparator" w:id="0">
    <w:p w:rsidR="00B47174" w:rsidRDefault="00B4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7E" w:rsidRDefault="00F7747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747E" w:rsidRDefault="00F774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47E" w:rsidRDefault="00F7747E">
    <w:pPr>
      <w:pStyle w:val="Footer"/>
      <w:framePr w:wrap="around" w:vAnchor="text" w:hAnchor="margin" w:xAlign="center" w:y="1"/>
      <w:rPr>
        <w:rStyle w:val="PageNumber"/>
        <w:rFonts w:ascii="Arial" w:hAnsi="Arial" w:cs="Arial"/>
        <w:sz w:val="22"/>
      </w:rPr>
    </w:pPr>
    <w:r>
      <w:rPr>
        <w:rStyle w:val="PageNumber"/>
        <w:rFonts w:ascii="Arial" w:hAnsi="Arial" w:cs="Arial"/>
        <w:sz w:val="22"/>
      </w:rPr>
      <w:fldChar w:fldCharType="begin"/>
    </w:r>
    <w:r>
      <w:rPr>
        <w:rStyle w:val="PageNumber"/>
        <w:rFonts w:ascii="Arial" w:hAnsi="Arial" w:cs="Arial"/>
        <w:sz w:val="22"/>
      </w:rPr>
      <w:instrText xml:space="preserve">PAGE  </w:instrText>
    </w:r>
    <w:r>
      <w:rPr>
        <w:rStyle w:val="PageNumber"/>
        <w:rFonts w:ascii="Arial" w:hAnsi="Arial" w:cs="Arial"/>
        <w:sz w:val="22"/>
      </w:rPr>
      <w:fldChar w:fldCharType="separate"/>
    </w:r>
    <w:r w:rsidR="00050854">
      <w:rPr>
        <w:rStyle w:val="PageNumber"/>
        <w:rFonts w:ascii="Arial" w:hAnsi="Arial" w:cs="Arial"/>
        <w:noProof/>
        <w:sz w:val="22"/>
      </w:rPr>
      <w:t>2</w:t>
    </w:r>
    <w:r>
      <w:rPr>
        <w:rStyle w:val="PageNumber"/>
        <w:rFonts w:ascii="Arial" w:hAnsi="Arial" w:cs="Arial"/>
        <w:sz w:val="22"/>
      </w:rPr>
      <w:fldChar w:fldCharType="end"/>
    </w:r>
  </w:p>
  <w:p w:rsidR="00F7747E" w:rsidRDefault="00F77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174" w:rsidRDefault="00B47174">
      <w:r>
        <w:separator/>
      </w:r>
    </w:p>
  </w:footnote>
  <w:footnote w:type="continuationSeparator" w:id="0">
    <w:p w:rsidR="00B47174" w:rsidRDefault="00B47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3223"/>
    <w:multiLevelType w:val="hybridMultilevel"/>
    <w:tmpl w:val="3BA6A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CA7FDF"/>
    <w:multiLevelType w:val="hybridMultilevel"/>
    <w:tmpl w:val="1ECAB062"/>
    <w:lvl w:ilvl="0" w:tplc="E17E3E6C">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
    <w:nsid w:val="0C734EB4"/>
    <w:multiLevelType w:val="singleLevel"/>
    <w:tmpl w:val="04090015"/>
    <w:lvl w:ilvl="0">
      <w:start w:val="2"/>
      <w:numFmt w:val="upperLetter"/>
      <w:lvlText w:val="%1."/>
      <w:lvlJc w:val="left"/>
      <w:pPr>
        <w:tabs>
          <w:tab w:val="num" w:pos="360"/>
        </w:tabs>
        <w:ind w:left="360" w:hanging="360"/>
      </w:pPr>
      <w:rPr>
        <w:rFonts w:hint="default"/>
      </w:rPr>
    </w:lvl>
  </w:abstractNum>
  <w:abstractNum w:abstractNumId="3">
    <w:nsid w:val="197544AC"/>
    <w:multiLevelType w:val="hybridMultilevel"/>
    <w:tmpl w:val="6E3EAB80"/>
    <w:lvl w:ilvl="0" w:tplc="E17E3E6C">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4">
    <w:nsid w:val="1CD8418F"/>
    <w:multiLevelType w:val="hybridMultilevel"/>
    <w:tmpl w:val="B93A95DC"/>
    <w:lvl w:ilvl="0" w:tplc="E17E3E6C">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24533090"/>
    <w:multiLevelType w:val="hybridMultilevel"/>
    <w:tmpl w:val="7DFE21CA"/>
    <w:lvl w:ilvl="0" w:tplc="E17E3E6C">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nsid w:val="270A7234"/>
    <w:multiLevelType w:val="hybridMultilevel"/>
    <w:tmpl w:val="1ABACF12"/>
    <w:lvl w:ilvl="0" w:tplc="E17E3E6C">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2A1F2F83"/>
    <w:multiLevelType w:val="hybridMultilevel"/>
    <w:tmpl w:val="F446AAB0"/>
    <w:lvl w:ilvl="0" w:tplc="246E01F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347232E9"/>
    <w:multiLevelType w:val="hybridMultilevel"/>
    <w:tmpl w:val="9F20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CF3021"/>
    <w:multiLevelType w:val="multilevel"/>
    <w:tmpl w:val="253E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F97A88"/>
    <w:multiLevelType w:val="hybridMultilevel"/>
    <w:tmpl w:val="282CACCC"/>
    <w:lvl w:ilvl="0" w:tplc="E17E3E6C">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1">
    <w:nsid w:val="59BE1855"/>
    <w:multiLevelType w:val="hybridMultilevel"/>
    <w:tmpl w:val="6B0E6444"/>
    <w:lvl w:ilvl="0" w:tplc="FFFFFFFF">
      <w:start w:val="5"/>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C0F668A"/>
    <w:multiLevelType w:val="hybridMultilevel"/>
    <w:tmpl w:val="1EE821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0073B9B"/>
    <w:multiLevelType w:val="hybridMultilevel"/>
    <w:tmpl w:val="F1DAE0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7F2629"/>
    <w:multiLevelType w:val="hybridMultilevel"/>
    <w:tmpl w:val="457E5FC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nsid w:val="646420EF"/>
    <w:multiLevelType w:val="hybridMultilevel"/>
    <w:tmpl w:val="BEE29BEE"/>
    <w:lvl w:ilvl="0" w:tplc="DBE6B9A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658B4A6F"/>
    <w:multiLevelType w:val="multilevel"/>
    <w:tmpl w:val="D4C2C4EA"/>
    <w:lvl w:ilvl="0">
      <w:start w:val="5"/>
      <w:numFmt w:val="decimal"/>
      <w:lvlText w:val="%1."/>
      <w:lvlJc w:val="left"/>
      <w:pPr>
        <w:tabs>
          <w:tab w:val="num" w:pos="1440"/>
        </w:tabs>
        <w:ind w:left="144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7D44BFB"/>
    <w:multiLevelType w:val="hybridMultilevel"/>
    <w:tmpl w:val="4B206D3E"/>
    <w:lvl w:ilvl="0" w:tplc="E17E3E6C">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8">
    <w:nsid w:val="77EB4ED4"/>
    <w:multiLevelType w:val="hybridMultilevel"/>
    <w:tmpl w:val="85EACB0E"/>
    <w:lvl w:ilvl="0" w:tplc="E17E3E6C">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nsid w:val="7E294BE5"/>
    <w:multiLevelType w:val="hybridMultilevel"/>
    <w:tmpl w:val="C338BF9C"/>
    <w:lvl w:ilvl="0" w:tplc="246E01F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2"/>
  </w:num>
  <w:num w:numId="2">
    <w:abstractNumId w:val="12"/>
  </w:num>
  <w:num w:numId="3">
    <w:abstractNumId w:val="13"/>
  </w:num>
  <w:num w:numId="4">
    <w:abstractNumId w:val="0"/>
  </w:num>
  <w:num w:numId="5">
    <w:abstractNumId w:val="11"/>
  </w:num>
  <w:num w:numId="6">
    <w:abstractNumId w:val="18"/>
  </w:num>
  <w:num w:numId="7">
    <w:abstractNumId w:val="16"/>
  </w:num>
  <w:num w:numId="8">
    <w:abstractNumId w:val="1"/>
  </w:num>
  <w:num w:numId="9">
    <w:abstractNumId w:val="19"/>
  </w:num>
  <w:num w:numId="10">
    <w:abstractNumId w:val="5"/>
  </w:num>
  <w:num w:numId="11">
    <w:abstractNumId w:val="7"/>
  </w:num>
  <w:num w:numId="12">
    <w:abstractNumId w:val="4"/>
  </w:num>
  <w:num w:numId="13">
    <w:abstractNumId w:val="17"/>
  </w:num>
  <w:num w:numId="14">
    <w:abstractNumId w:val="3"/>
  </w:num>
  <w:num w:numId="15">
    <w:abstractNumId w:val="10"/>
  </w:num>
  <w:num w:numId="16">
    <w:abstractNumId w:val="6"/>
  </w:num>
  <w:num w:numId="17">
    <w:abstractNumId w:val="14"/>
  </w:num>
  <w:num w:numId="18">
    <w:abstractNumId w:val="15"/>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26"/>
    <w:rsid w:val="00010804"/>
    <w:rsid w:val="00013270"/>
    <w:rsid w:val="00016C50"/>
    <w:rsid w:val="000177F7"/>
    <w:rsid w:val="00031EFC"/>
    <w:rsid w:val="0004334B"/>
    <w:rsid w:val="00047DA5"/>
    <w:rsid w:val="00050854"/>
    <w:rsid w:val="0005090C"/>
    <w:rsid w:val="00076377"/>
    <w:rsid w:val="00077047"/>
    <w:rsid w:val="00077BF2"/>
    <w:rsid w:val="00077FC6"/>
    <w:rsid w:val="00082A52"/>
    <w:rsid w:val="00091F40"/>
    <w:rsid w:val="000A2E15"/>
    <w:rsid w:val="000A300C"/>
    <w:rsid w:val="000C7D75"/>
    <w:rsid w:val="000D5E08"/>
    <w:rsid w:val="000E738B"/>
    <w:rsid w:val="00102E56"/>
    <w:rsid w:val="00105D19"/>
    <w:rsid w:val="00107A7D"/>
    <w:rsid w:val="00110876"/>
    <w:rsid w:val="001138FE"/>
    <w:rsid w:val="00120892"/>
    <w:rsid w:val="00122666"/>
    <w:rsid w:val="00137729"/>
    <w:rsid w:val="00142653"/>
    <w:rsid w:val="00143B4D"/>
    <w:rsid w:val="001547A6"/>
    <w:rsid w:val="00156E51"/>
    <w:rsid w:val="00157FE1"/>
    <w:rsid w:val="00162241"/>
    <w:rsid w:val="001642EF"/>
    <w:rsid w:val="00166E5B"/>
    <w:rsid w:val="0019134D"/>
    <w:rsid w:val="00197172"/>
    <w:rsid w:val="001A1D0A"/>
    <w:rsid w:val="001A730A"/>
    <w:rsid w:val="001B39A4"/>
    <w:rsid w:val="001C2536"/>
    <w:rsid w:val="001C47DC"/>
    <w:rsid w:val="001C6B75"/>
    <w:rsid w:val="001E3A09"/>
    <w:rsid w:val="001F287B"/>
    <w:rsid w:val="00201828"/>
    <w:rsid w:val="0020629C"/>
    <w:rsid w:val="002066EA"/>
    <w:rsid w:val="00206C0D"/>
    <w:rsid w:val="0021662A"/>
    <w:rsid w:val="00224CC8"/>
    <w:rsid w:val="00231155"/>
    <w:rsid w:val="002311D5"/>
    <w:rsid w:val="00236428"/>
    <w:rsid w:val="00242E4A"/>
    <w:rsid w:val="00246FBC"/>
    <w:rsid w:val="0027091D"/>
    <w:rsid w:val="00270ED3"/>
    <w:rsid w:val="00274E5D"/>
    <w:rsid w:val="00275213"/>
    <w:rsid w:val="002B16AC"/>
    <w:rsid w:val="002C5C45"/>
    <w:rsid w:val="002C64B5"/>
    <w:rsid w:val="002C7E04"/>
    <w:rsid w:val="002D0864"/>
    <w:rsid w:val="002F375F"/>
    <w:rsid w:val="00307868"/>
    <w:rsid w:val="00322699"/>
    <w:rsid w:val="003260DB"/>
    <w:rsid w:val="00334AC9"/>
    <w:rsid w:val="0034286D"/>
    <w:rsid w:val="003512DF"/>
    <w:rsid w:val="0035196E"/>
    <w:rsid w:val="0035265B"/>
    <w:rsid w:val="00355282"/>
    <w:rsid w:val="00362DFF"/>
    <w:rsid w:val="00363C65"/>
    <w:rsid w:val="00375CA6"/>
    <w:rsid w:val="00383187"/>
    <w:rsid w:val="003859E3"/>
    <w:rsid w:val="003920A8"/>
    <w:rsid w:val="00396160"/>
    <w:rsid w:val="003A64DF"/>
    <w:rsid w:val="003B1089"/>
    <w:rsid w:val="003B1587"/>
    <w:rsid w:val="003D409D"/>
    <w:rsid w:val="003E3A36"/>
    <w:rsid w:val="003E4CC3"/>
    <w:rsid w:val="003E7A77"/>
    <w:rsid w:val="003F5674"/>
    <w:rsid w:val="004007EA"/>
    <w:rsid w:val="004047E1"/>
    <w:rsid w:val="00404970"/>
    <w:rsid w:val="00404AC9"/>
    <w:rsid w:val="0040582E"/>
    <w:rsid w:val="004153DE"/>
    <w:rsid w:val="00433DFA"/>
    <w:rsid w:val="00435CFE"/>
    <w:rsid w:val="00461C56"/>
    <w:rsid w:val="0046216F"/>
    <w:rsid w:val="00474D5F"/>
    <w:rsid w:val="00477B23"/>
    <w:rsid w:val="004804A9"/>
    <w:rsid w:val="004907C0"/>
    <w:rsid w:val="00491A17"/>
    <w:rsid w:val="004926F2"/>
    <w:rsid w:val="004C1929"/>
    <w:rsid w:val="004C32C2"/>
    <w:rsid w:val="004C764F"/>
    <w:rsid w:val="004E580B"/>
    <w:rsid w:val="004F31B7"/>
    <w:rsid w:val="004F3595"/>
    <w:rsid w:val="004F43EE"/>
    <w:rsid w:val="00504AB8"/>
    <w:rsid w:val="00504DC8"/>
    <w:rsid w:val="0050634F"/>
    <w:rsid w:val="00523F06"/>
    <w:rsid w:val="005279AC"/>
    <w:rsid w:val="00541CFB"/>
    <w:rsid w:val="00545F80"/>
    <w:rsid w:val="005502C9"/>
    <w:rsid w:val="005574BA"/>
    <w:rsid w:val="00557C1B"/>
    <w:rsid w:val="00563821"/>
    <w:rsid w:val="005652A7"/>
    <w:rsid w:val="00577A2B"/>
    <w:rsid w:val="005937D2"/>
    <w:rsid w:val="005962B0"/>
    <w:rsid w:val="005A28E6"/>
    <w:rsid w:val="005A3759"/>
    <w:rsid w:val="005A3B54"/>
    <w:rsid w:val="005B0164"/>
    <w:rsid w:val="005B12E1"/>
    <w:rsid w:val="005C3CBA"/>
    <w:rsid w:val="005D0DD7"/>
    <w:rsid w:val="005E49B9"/>
    <w:rsid w:val="005E6EE5"/>
    <w:rsid w:val="005F2816"/>
    <w:rsid w:val="005F29F1"/>
    <w:rsid w:val="005F46EA"/>
    <w:rsid w:val="00615F15"/>
    <w:rsid w:val="00635F71"/>
    <w:rsid w:val="00646721"/>
    <w:rsid w:val="00647688"/>
    <w:rsid w:val="006526AB"/>
    <w:rsid w:val="0065445F"/>
    <w:rsid w:val="00657D1A"/>
    <w:rsid w:val="00674E29"/>
    <w:rsid w:val="00675620"/>
    <w:rsid w:val="006764B5"/>
    <w:rsid w:val="00677C5D"/>
    <w:rsid w:val="00680831"/>
    <w:rsid w:val="00686134"/>
    <w:rsid w:val="00686690"/>
    <w:rsid w:val="00687B2E"/>
    <w:rsid w:val="00692838"/>
    <w:rsid w:val="006974DF"/>
    <w:rsid w:val="006A0EBC"/>
    <w:rsid w:val="006C13FC"/>
    <w:rsid w:val="006C5C68"/>
    <w:rsid w:val="006C63E1"/>
    <w:rsid w:val="006E2341"/>
    <w:rsid w:val="006E321A"/>
    <w:rsid w:val="006E60FE"/>
    <w:rsid w:val="006E6F5E"/>
    <w:rsid w:val="00710CA6"/>
    <w:rsid w:val="007111CC"/>
    <w:rsid w:val="0071323F"/>
    <w:rsid w:val="00724529"/>
    <w:rsid w:val="0074124E"/>
    <w:rsid w:val="007651B5"/>
    <w:rsid w:val="00771427"/>
    <w:rsid w:val="00784231"/>
    <w:rsid w:val="00785EFD"/>
    <w:rsid w:val="00790342"/>
    <w:rsid w:val="00792BA0"/>
    <w:rsid w:val="0079422F"/>
    <w:rsid w:val="007953CE"/>
    <w:rsid w:val="00795949"/>
    <w:rsid w:val="007A29C3"/>
    <w:rsid w:val="007B71C5"/>
    <w:rsid w:val="007C61EB"/>
    <w:rsid w:val="007D3FA9"/>
    <w:rsid w:val="007E0F60"/>
    <w:rsid w:val="007E1258"/>
    <w:rsid w:val="007F2F01"/>
    <w:rsid w:val="007F6424"/>
    <w:rsid w:val="00801EB9"/>
    <w:rsid w:val="00814460"/>
    <w:rsid w:val="00833268"/>
    <w:rsid w:val="0084618C"/>
    <w:rsid w:val="00846500"/>
    <w:rsid w:val="00852E13"/>
    <w:rsid w:val="0085433E"/>
    <w:rsid w:val="00863248"/>
    <w:rsid w:val="008805CB"/>
    <w:rsid w:val="008D0CBA"/>
    <w:rsid w:val="008D4B15"/>
    <w:rsid w:val="008E3F3D"/>
    <w:rsid w:val="009246A2"/>
    <w:rsid w:val="00930061"/>
    <w:rsid w:val="009373B9"/>
    <w:rsid w:val="00940655"/>
    <w:rsid w:val="009442BF"/>
    <w:rsid w:val="00947E13"/>
    <w:rsid w:val="0095125B"/>
    <w:rsid w:val="00953ACE"/>
    <w:rsid w:val="00967D18"/>
    <w:rsid w:val="009712CE"/>
    <w:rsid w:val="00976612"/>
    <w:rsid w:val="0098740A"/>
    <w:rsid w:val="009A3576"/>
    <w:rsid w:val="009A6142"/>
    <w:rsid w:val="009B4D10"/>
    <w:rsid w:val="009B6AD9"/>
    <w:rsid w:val="009D7EF5"/>
    <w:rsid w:val="009E145C"/>
    <w:rsid w:val="00A07457"/>
    <w:rsid w:val="00A12FCB"/>
    <w:rsid w:val="00A33D1E"/>
    <w:rsid w:val="00A615E0"/>
    <w:rsid w:val="00A61B7F"/>
    <w:rsid w:val="00A712EE"/>
    <w:rsid w:val="00AA4ADD"/>
    <w:rsid w:val="00AA5FDF"/>
    <w:rsid w:val="00AA62AE"/>
    <w:rsid w:val="00AA7CCD"/>
    <w:rsid w:val="00AB3480"/>
    <w:rsid w:val="00AB685C"/>
    <w:rsid w:val="00AC5BFC"/>
    <w:rsid w:val="00AC6B86"/>
    <w:rsid w:val="00AE28FE"/>
    <w:rsid w:val="00B04699"/>
    <w:rsid w:val="00B065CA"/>
    <w:rsid w:val="00B16DF8"/>
    <w:rsid w:val="00B21C9A"/>
    <w:rsid w:val="00B334B3"/>
    <w:rsid w:val="00B47174"/>
    <w:rsid w:val="00B4727F"/>
    <w:rsid w:val="00B51CED"/>
    <w:rsid w:val="00B831F8"/>
    <w:rsid w:val="00B96EF8"/>
    <w:rsid w:val="00B97D67"/>
    <w:rsid w:val="00BA438E"/>
    <w:rsid w:val="00BB19C0"/>
    <w:rsid w:val="00BE5470"/>
    <w:rsid w:val="00C00DD4"/>
    <w:rsid w:val="00C17E74"/>
    <w:rsid w:val="00C213B1"/>
    <w:rsid w:val="00C277B7"/>
    <w:rsid w:val="00C323DD"/>
    <w:rsid w:val="00C324FB"/>
    <w:rsid w:val="00C36AEE"/>
    <w:rsid w:val="00C377C6"/>
    <w:rsid w:val="00C429F9"/>
    <w:rsid w:val="00C516C0"/>
    <w:rsid w:val="00C628D6"/>
    <w:rsid w:val="00C71344"/>
    <w:rsid w:val="00C73732"/>
    <w:rsid w:val="00C772B7"/>
    <w:rsid w:val="00C77CD8"/>
    <w:rsid w:val="00C93360"/>
    <w:rsid w:val="00CA0950"/>
    <w:rsid w:val="00CB09BA"/>
    <w:rsid w:val="00CB33EC"/>
    <w:rsid w:val="00CB5977"/>
    <w:rsid w:val="00CC6355"/>
    <w:rsid w:val="00CC72A5"/>
    <w:rsid w:val="00CE03BB"/>
    <w:rsid w:val="00CE7966"/>
    <w:rsid w:val="00CF35D5"/>
    <w:rsid w:val="00CF77AC"/>
    <w:rsid w:val="00D1018A"/>
    <w:rsid w:val="00D10E54"/>
    <w:rsid w:val="00D13196"/>
    <w:rsid w:val="00D154E0"/>
    <w:rsid w:val="00D21F76"/>
    <w:rsid w:val="00D30DDC"/>
    <w:rsid w:val="00D43F7A"/>
    <w:rsid w:val="00D458FA"/>
    <w:rsid w:val="00D530BB"/>
    <w:rsid w:val="00D5537D"/>
    <w:rsid w:val="00D74C4B"/>
    <w:rsid w:val="00D7609A"/>
    <w:rsid w:val="00D84184"/>
    <w:rsid w:val="00D917B5"/>
    <w:rsid w:val="00D94C47"/>
    <w:rsid w:val="00DA7CEA"/>
    <w:rsid w:val="00DC1C36"/>
    <w:rsid w:val="00DD3682"/>
    <w:rsid w:val="00DE0048"/>
    <w:rsid w:val="00DE13CD"/>
    <w:rsid w:val="00E04E1F"/>
    <w:rsid w:val="00E13366"/>
    <w:rsid w:val="00E234CC"/>
    <w:rsid w:val="00E33601"/>
    <w:rsid w:val="00E35675"/>
    <w:rsid w:val="00E35FAC"/>
    <w:rsid w:val="00E36DF7"/>
    <w:rsid w:val="00E474E6"/>
    <w:rsid w:val="00E571E4"/>
    <w:rsid w:val="00E62331"/>
    <w:rsid w:val="00E6348F"/>
    <w:rsid w:val="00E75498"/>
    <w:rsid w:val="00E92589"/>
    <w:rsid w:val="00E96D96"/>
    <w:rsid w:val="00EC1778"/>
    <w:rsid w:val="00EC3A47"/>
    <w:rsid w:val="00ED2B25"/>
    <w:rsid w:val="00ED70D4"/>
    <w:rsid w:val="00EE3E69"/>
    <w:rsid w:val="00EF31C9"/>
    <w:rsid w:val="00EF4EF1"/>
    <w:rsid w:val="00EF663A"/>
    <w:rsid w:val="00F23127"/>
    <w:rsid w:val="00F33BE9"/>
    <w:rsid w:val="00F37326"/>
    <w:rsid w:val="00F428D0"/>
    <w:rsid w:val="00F46D85"/>
    <w:rsid w:val="00F57F36"/>
    <w:rsid w:val="00F65A05"/>
    <w:rsid w:val="00F723F9"/>
    <w:rsid w:val="00F746BA"/>
    <w:rsid w:val="00F750FC"/>
    <w:rsid w:val="00F7747E"/>
    <w:rsid w:val="00F94A3E"/>
    <w:rsid w:val="00F96F67"/>
    <w:rsid w:val="00FA27BC"/>
    <w:rsid w:val="00FA2CC3"/>
    <w:rsid w:val="00FB2693"/>
    <w:rsid w:val="00FB2EE7"/>
    <w:rsid w:val="00FC2BC5"/>
    <w:rsid w:val="00FD3DB0"/>
    <w:rsid w:val="00FD7CF9"/>
    <w:rsid w:val="00FF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34D"/>
    <w:rPr>
      <w:sz w:val="24"/>
    </w:rPr>
  </w:style>
  <w:style w:type="paragraph" w:styleId="Heading1">
    <w:name w:val="heading 1"/>
    <w:basedOn w:val="Normal"/>
    <w:next w:val="Normal"/>
    <w:qFormat/>
    <w:rsid w:val="0019134D"/>
    <w:pPr>
      <w:keepNext/>
      <w:widowControl w:val="0"/>
      <w:tabs>
        <w:tab w:val="left" w:pos="-720"/>
      </w:tabs>
      <w:suppressAutoHyphens/>
      <w:jc w:val="center"/>
      <w:outlineLvl w:val="0"/>
    </w:pPr>
    <w:rPr>
      <w:b/>
    </w:rPr>
  </w:style>
  <w:style w:type="paragraph" w:styleId="Heading2">
    <w:name w:val="heading 2"/>
    <w:basedOn w:val="Normal"/>
    <w:next w:val="Normal"/>
    <w:qFormat/>
    <w:rsid w:val="0019134D"/>
    <w:pPr>
      <w:keepNext/>
      <w:outlineLvl w:val="1"/>
    </w:pPr>
    <w:rPr>
      <w:b/>
      <w:sz w:val="22"/>
      <w:u w:val="single"/>
    </w:rPr>
  </w:style>
  <w:style w:type="paragraph" w:styleId="Heading3">
    <w:name w:val="heading 3"/>
    <w:basedOn w:val="Normal"/>
    <w:next w:val="Normal"/>
    <w:qFormat/>
    <w:rsid w:val="0019134D"/>
    <w:pPr>
      <w:keepNext/>
      <w:tabs>
        <w:tab w:val="center" w:pos="4680"/>
      </w:tabs>
      <w:suppressAutoHyphens/>
      <w:jc w:val="center"/>
      <w:outlineLvl w:val="2"/>
    </w:pPr>
    <w:rPr>
      <w:rFonts w:ascii="Arial" w:hAnsi="Arial" w:cs="Arial"/>
      <w:b/>
      <w:spacing w:val="-2"/>
      <w:u w:val="single"/>
    </w:rPr>
  </w:style>
  <w:style w:type="paragraph" w:styleId="Heading4">
    <w:name w:val="heading 4"/>
    <w:basedOn w:val="Normal"/>
    <w:next w:val="Normal"/>
    <w:qFormat/>
    <w:rsid w:val="0019134D"/>
    <w:pPr>
      <w:keepNext/>
      <w:tabs>
        <w:tab w:val="left" w:pos="-720"/>
      </w:tabs>
      <w:suppressAutoHyphens/>
      <w:jc w:val="both"/>
      <w:outlineLvl w:val="3"/>
    </w:pPr>
    <w:rPr>
      <w:rFonts w:ascii="Arial" w:hAnsi="Arial" w:cs="Arial"/>
      <w:b/>
      <w:bCs/>
      <w:spacing w:val="-2"/>
      <w:sz w:val="22"/>
      <w:u w:val="single"/>
    </w:rPr>
  </w:style>
  <w:style w:type="paragraph" w:styleId="Heading5">
    <w:name w:val="heading 5"/>
    <w:basedOn w:val="Normal"/>
    <w:next w:val="Normal"/>
    <w:qFormat/>
    <w:rsid w:val="0019134D"/>
    <w:pPr>
      <w:keepNext/>
      <w:tabs>
        <w:tab w:val="left" w:pos="-720"/>
      </w:tabs>
      <w:suppressAutoHyphens/>
      <w:jc w:val="both"/>
      <w:outlineLvl w:val="4"/>
    </w:pPr>
    <w:rPr>
      <w:rFonts w:ascii="Arial" w:hAnsi="Arial" w:cs="Arial"/>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9134D"/>
    <w:pPr>
      <w:widowControl w:val="0"/>
      <w:tabs>
        <w:tab w:val="left" w:pos="-720"/>
      </w:tabs>
      <w:suppressAutoHyphens/>
      <w:jc w:val="both"/>
    </w:pPr>
    <w:rPr>
      <w:spacing w:val="-2"/>
      <w:sz w:val="22"/>
    </w:rPr>
  </w:style>
  <w:style w:type="paragraph" w:styleId="BodyText">
    <w:name w:val="Body Text"/>
    <w:basedOn w:val="Normal"/>
    <w:rsid w:val="0019134D"/>
  </w:style>
  <w:style w:type="character" w:styleId="Hyperlink">
    <w:name w:val="Hyperlink"/>
    <w:basedOn w:val="DefaultParagraphFont"/>
    <w:rsid w:val="0019134D"/>
    <w:rPr>
      <w:color w:val="0000FF"/>
      <w:u w:val="single"/>
    </w:rPr>
  </w:style>
  <w:style w:type="paragraph" w:styleId="Title">
    <w:name w:val="Title"/>
    <w:basedOn w:val="Normal"/>
    <w:qFormat/>
    <w:rsid w:val="0019134D"/>
    <w:pPr>
      <w:tabs>
        <w:tab w:val="center" w:pos="4680"/>
      </w:tabs>
      <w:suppressAutoHyphens/>
      <w:jc w:val="center"/>
    </w:pPr>
    <w:rPr>
      <w:rFonts w:ascii="Arial" w:hAnsi="Arial" w:cs="Arial"/>
      <w:b/>
      <w:spacing w:val="-2"/>
    </w:rPr>
  </w:style>
  <w:style w:type="paragraph" w:styleId="BodyTextIndent">
    <w:name w:val="Body Text Indent"/>
    <w:basedOn w:val="Normal"/>
    <w:rsid w:val="0019134D"/>
    <w:pPr>
      <w:tabs>
        <w:tab w:val="left" w:pos="-720"/>
      </w:tabs>
      <w:suppressAutoHyphens/>
      <w:ind w:left="1260" w:hanging="540"/>
      <w:jc w:val="both"/>
    </w:pPr>
    <w:rPr>
      <w:rFonts w:ascii="Arial" w:hAnsi="Arial" w:cs="Arial"/>
      <w:spacing w:val="-2"/>
      <w:sz w:val="22"/>
    </w:rPr>
  </w:style>
  <w:style w:type="paragraph" w:styleId="BodyTextIndent2">
    <w:name w:val="Body Text Indent 2"/>
    <w:basedOn w:val="Normal"/>
    <w:rsid w:val="0019134D"/>
    <w:pPr>
      <w:ind w:left="2880"/>
    </w:pPr>
    <w:rPr>
      <w:rFonts w:ascii="Arial" w:hAnsi="Arial" w:cs="Arial"/>
      <w:sz w:val="22"/>
    </w:rPr>
  </w:style>
  <w:style w:type="paragraph" w:styleId="Footer">
    <w:name w:val="footer"/>
    <w:basedOn w:val="Normal"/>
    <w:rsid w:val="0019134D"/>
    <w:pPr>
      <w:tabs>
        <w:tab w:val="center" w:pos="4320"/>
        <w:tab w:val="right" w:pos="8640"/>
      </w:tabs>
    </w:pPr>
  </w:style>
  <w:style w:type="character" w:styleId="PageNumber">
    <w:name w:val="page number"/>
    <w:basedOn w:val="DefaultParagraphFont"/>
    <w:rsid w:val="0019134D"/>
  </w:style>
  <w:style w:type="paragraph" w:styleId="Header">
    <w:name w:val="header"/>
    <w:basedOn w:val="Normal"/>
    <w:rsid w:val="0019134D"/>
    <w:pPr>
      <w:tabs>
        <w:tab w:val="center" w:pos="4320"/>
        <w:tab w:val="right" w:pos="8640"/>
      </w:tabs>
    </w:pPr>
  </w:style>
  <w:style w:type="paragraph" w:styleId="BodyText2">
    <w:name w:val="Body Text 2"/>
    <w:basedOn w:val="Normal"/>
    <w:rsid w:val="0019134D"/>
    <w:rPr>
      <w:rFonts w:ascii="Arial" w:hAnsi="Arial" w:cs="Arial"/>
      <w:sz w:val="22"/>
    </w:rPr>
  </w:style>
  <w:style w:type="paragraph" w:styleId="BalloonText">
    <w:name w:val="Balloon Text"/>
    <w:basedOn w:val="Normal"/>
    <w:semiHidden/>
    <w:rsid w:val="00001FAA"/>
    <w:rPr>
      <w:rFonts w:ascii="Tahoma" w:hAnsi="Tahoma" w:cs="Tahoma"/>
      <w:sz w:val="16"/>
      <w:szCs w:val="16"/>
    </w:rPr>
  </w:style>
  <w:style w:type="character" w:styleId="Strong">
    <w:name w:val="Strong"/>
    <w:basedOn w:val="DefaultParagraphFont"/>
    <w:uiPriority w:val="22"/>
    <w:qFormat/>
    <w:rsid w:val="00577A2B"/>
    <w:rPr>
      <w:b/>
      <w:bCs/>
    </w:rPr>
  </w:style>
  <w:style w:type="paragraph" w:styleId="ListParagraph">
    <w:name w:val="List Paragraph"/>
    <w:basedOn w:val="Normal"/>
    <w:uiPriority w:val="34"/>
    <w:qFormat/>
    <w:rsid w:val="00404AC9"/>
    <w:pPr>
      <w:ind w:left="720"/>
      <w:contextualSpacing/>
    </w:pPr>
  </w:style>
  <w:style w:type="paragraph" w:styleId="NormalWeb">
    <w:name w:val="Normal (Web)"/>
    <w:basedOn w:val="Normal"/>
    <w:uiPriority w:val="99"/>
    <w:semiHidden/>
    <w:unhideWhenUsed/>
    <w:rsid w:val="0021662A"/>
    <w:pPr>
      <w:spacing w:before="100" w:beforeAutospacing="1" w:after="100" w:afterAutospacing="1"/>
    </w:pPr>
    <w:rPr>
      <w:szCs w:val="24"/>
    </w:rPr>
  </w:style>
  <w:style w:type="character" w:styleId="FollowedHyperlink">
    <w:name w:val="FollowedHyperlink"/>
    <w:basedOn w:val="DefaultParagraphFont"/>
    <w:uiPriority w:val="99"/>
    <w:semiHidden/>
    <w:unhideWhenUsed/>
    <w:rsid w:val="00F23127"/>
    <w:rPr>
      <w:color w:val="800080"/>
      <w:u w:val="single"/>
    </w:rPr>
  </w:style>
  <w:style w:type="character" w:customStyle="1" w:styleId="the-author">
    <w:name w:val="the-author"/>
    <w:basedOn w:val="DefaultParagraphFont"/>
    <w:rsid w:val="00ED70D4"/>
  </w:style>
  <w:style w:type="character" w:customStyle="1" w:styleId="post-credit">
    <w:name w:val="post-credit"/>
    <w:basedOn w:val="DefaultParagraphFont"/>
    <w:rsid w:val="005937D2"/>
  </w:style>
  <w:style w:type="character" w:customStyle="1" w:styleId="story-deck">
    <w:name w:val="story-deck"/>
    <w:basedOn w:val="DefaultParagraphFont"/>
    <w:rsid w:val="005937D2"/>
  </w:style>
  <w:style w:type="character" w:customStyle="1" w:styleId="post-date">
    <w:name w:val="post-date"/>
    <w:basedOn w:val="DefaultParagraphFont"/>
    <w:rsid w:val="005937D2"/>
  </w:style>
  <w:style w:type="character" w:customStyle="1" w:styleId="ccbnttl">
    <w:name w:val="ccbnttl"/>
    <w:basedOn w:val="DefaultParagraphFont"/>
    <w:rsid w:val="00AC5BFC"/>
  </w:style>
  <w:style w:type="character" w:customStyle="1" w:styleId="cb-course-header-course-link">
    <w:name w:val="cb-course-header-course-link"/>
    <w:basedOn w:val="DefaultParagraphFont"/>
    <w:rsid w:val="001C6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34D"/>
    <w:rPr>
      <w:sz w:val="24"/>
    </w:rPr>
  </w:style>
  <w:style w:type="paragraph" w:styleId="Heading1">
    <w:name w:val="heading 1"/>
    <w:basedOn w:val="Normal"/>
    <w:next w:val="Normal"/>
    <w:qFormat/>
    <w:rsid w:val="0019134D"/>
    <w:pPr>
      <w:keepNext/>
      <w:widowControl w:val="0"/>
      <w:tabs>
        <w:tab w:val="left" w:pos="-720"/>
      </w:tabs>
      <w:suppressAutoHyphens/>
      <w:jc w:val="center"/>
      <w:outlineLvl w:val="0"/>
    </w:pPr>
    <w:rPr>
      <w:b/>
    </w:rPr>
  </w:style>
  <w:style w:type="paragraph" w:styleId="Heading2">
    <w:name w:val="heading 2"/>
    <w:basedOn w:val="Normal"/>
    <w:next w:val="Normal"/>
    <w:qFormat/>
    <w:rsid w:val="0019134D"/>
    <w:pPr>
      <w:keepNext/>
      <w:outlineLvl w:val="1"/>
    </w:pPr>
    <w:rPr>
      <w:b/>
      <w:sz w:val="22"/>
      <w:u w:val="single"/>
    </w:rPr>
  </w:style>
  <w:style w:type="paragraph" w:styleId="Heading3">
    <w:name w:val="heading 3"/>
    <w:basedOn w:val="Normal"/>
    <w:next w:val="Normal"/>
    <w:qFormat/>
    <w:rsid w:val="0019134D"/>
    <w:pPr>
      <w:keepNext/>
      <w:tabs>
        <w:tab w:val="center" w:pos="4680"/>
      </w:tabs>
      <w:suppressAutoHyphens/>
      <w:jc w:val="center"/>
      <w:outlineLvl w:val="2"/>
    </w:pPr>
    <w:rPr>
      <w:rFonts w:ascii="Arial" w:hAnsi="Arial" w:cs="Arial"/>
      <w:b/>
      <w:spacing w:val="-2"/>
      <w:u w:val="single"/>
    </w:rPr>
  </w:style>
  <w:style w:type="paragraph" w:styleId="Heading4">
    <w:name w:val="heading 4"/>
    <w:basedOn w:val="Normal"/>
    <w:next w:val="Normal"/>
    <w:qFormat/>
    <w:rsid w:val="0019134D"/>
    <w:pPr>
      <w:keepNext/>
      <w:tabs>
        <w:tab w:val="left" w:pos="-720"/>
      </w:tabs>
      <w:suppressAutoHyphens/>
      <w:jc w:val="both"/>
      <w:outlineLvl w:val="3"/>
    </w:pPr>
    <w:rPr>
      <w:rFonts w:ascii="Arial" w:hAnsi="Arial" w:cs="Arial"/>
      <w:b/>
      <w:bCs/>
      <w:spacing w:val="-2"/>
      <w:sz w:val="22"/>
      <w:u w:val="single"/>
    </w:rPr>
  </w:style>
  <w:style w:type="paragraph" w:styleId="Heading5">
    <w:name w:val="heading 5"/>
    <w:basedOn w:val="Normal"/>
    <w:next w:val="Normal"/>
    <w:qFormat/>
    <w:rsid w:val="0019134D"/>
    <w:pPr>
      <w:keepNext/>
      <w:tabs>
        <w:tab w:val="left" w:pos="-720"/>
      </w:tabs>
      <w:suppressAutoHyphens/>
      <w:jc w:val="both"/>
      <w:outlineLvl w:val="4"/>
    </w:pPr>
    <w:rPr>
      <w:rFonts w:ascii="Arial" w:hAnsi="Arial" w:cs="Arial"/>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9134D"/>
    <w:pPr>
      <w:widowControl w:val="0"/>
      <w:tabs>
        <w:tab w:val="left" w:pos="-720"/>
      </w:tabs>
      <w:suppressAutoHyphens/>
      <w:jc w:val="both"/>
    </w:pPr>
    <w:rPr>
      <w:spacing w:val="-2"/>
      <w:sz w:val="22"/>
    </w:rPr>
  </w:style>
  <w:style w:type="paragraph" w:styleId="BodyText">
    <w:name w:val="Body Text"/>
    <w:basedOn w:val="Normal"/>
    <w:rsid w:val="0019134D"/>
  </w:style>
  <w:style w:type="character" w:styleId="Hyperlink">
    <w:name w:val="Hyperlink"/>
    <w:basedOn w:val="DefaultParagraphFont"/>
    <w:rsid w:val="0019134D"/>
    <w:rPr>
      <w:color w:val="0000FF"/>
      <w:u w:val="single"/>
    </w:rPr>
  </w:style>
  <w:style w:type="paragraph" w:styleId="Title">
    <w:name w:val="Title"/>
    <w:basedOn w:val="Normal"/>
    <w:qFormat/>
    <w:rsid w:val="0019134D"/>
    <w:pPr>
      <w:tabs>
        <w:tab w:val="center" w:pos="4680"/>
      </w:tabs>
      <w:suppressAutoHyphens/>
      <w:jc w:val="center"/>
    </w:pPr>
    <w:rPr>
      <w:rFonts w:ascii="Arial" w:hAnsi="Arial" w:cs="Arial"/>
      <w:b/>
      <w:spacing w:val="-2"/>
    </w:rPr>
  </w:style>
  <w:style w:type="paragraph" w:styleId="BodyTextIndent">
    <w:name w:val="Body Text Indent"/>
    <w:basedOn w:val="Normal"/>
    <w:rsid w:val="0019134D"/>
    <w:pPr>
      <w:tabs>
        <w:tab w:val="left" w:pos="-720"/>
      </w:tabs>
      <w:suppressAutoHyphens/>
      <w:ind w:left="1260" w:hanging="540"/>
      <w:jc w:val="both"/>
    </w:pPr>
    <w:rPr>
      <w:rFonts w:ascii="Arial" w:hAnsi="Arial" w:cs="Arial"/>
      <w:spacing w:val="-2"/>
      <w:sz w:val="22"/>
    </w:rPr>
  </w:style>
  <w:style w:type="paragraph" w:styleId="BodyTextIndent2">
    <w:name w:val="Body Text Indent 2"/>
    <w:basedOn w:val="Normal"/>
    <w:rsid w:val="0019134D"/>
    <w:pPr>
      <w:ind w:left="2880"/>
    </w:pPr>
    <w:rPr>
      <w:rFonts w:ascii="Arial" w:hAnsi="Arial" w:cs="Arial"/>
      <w:sz w:val="22"/>
    </w:rPr>
  </w:style>
  <w:style w:type="paragraph" w:styleId="Footer">
    <w:name w:val="footer"/>
    <w:basedOn w:val="Normal"/>
    <w:rsid w:val="0019134D"/>
    <w:pPr>
      <w:tabs>
        <w:tab w:val="center" w:pos="4320"/>
        <w:tab w:val="right" w:pos="8640"/>
      </w:tabs>
    </w:pPr>
  </w:style>
  <w:style w:type="character" w:styleId="PageNumber">
    <w:name w:val="page number"/>
    <w:basedOn w:val="DefaultParagraphFont"/>
    <w:rsid w:val="0019134D"/>
  </w:style>
  <w:style w:type="paragraph" w:styleId="Header">
    <w:name w:val="header"/>
    <w:basedOn w:val="Normal"/>
    <w:rsid w:val="0019134D"/>
    <w:pPr>
      <w:tabs>
        <w:tab w:val="center" w:pos="4320"/>
        <w:tab w:val="right" w:pos="8640"/>
      </w:tabs>
    </w:pPr>
  </w:style>
  <w:style w:type="paragraph" w:styleId="BodyText2">
    <w:name w:val="Body Text 2"/>
    <w:basedOn w:val="Normal"/>
    <w:rsid w:val="0019134D"/>
    <w:rPr>
      <w:rFonts w:ascii="Arial" w:hAnsi="Arial" w:cs="Arial"/>
      <w:sz w:val="22"/>
    </w:rPr>
  </w:style>
  <w:style w:type="paragraph" w:styleId="BalloonText">
    <w:name w:val="Balloon Text"/>
    <w:basedOn w:val="Normal"/>
    <w:semiHidden/>
    <w:rsid w:val="00001FAA"/>
    <w:rPr>
      <w:rFonts w:ascii="Tahoma" w:hAnsi="Tahoma" w:cs="Tahoma"/>
      <w:sz w:val="16"/>
      <w:szCs w:val="16"/>
    </w:rPr>
  </w:style>
  <w:style w:type="character" w:styleId="Strong">
    <w:name w:val="Strong"/>
    <w:basedOn w:val="DefaultParagraphFont"/>
    <w:uiPriority w:val="22"/>
    <w:qFormat/>
    <w:rsid w:val="00577A2B"/>
    <w:rPr>
      <w:b/>
      <w:bCs/>
    </w:rPr>
  </w:style>
  <w:style w:type="paragraph" w:styleId="ListParagraph">
    <w:name w:val="List Paragraph"/>
    <w:basedOn w:val="Normal"/>
    <w:uiPriority w:val="34"/>
    <w:qFormat/>
    <w:rsid w:val="00404AC9"/>
    <w:pPr>
      <w:ind w:left="720"/>
      <w:contextualSpacing/>
    </w:pPr>
  </w:style>
  <w:style w:type="paragraph" w:styleId="NormalWeb">
    <w:name w:val="Normal (Web)"/>
    <w:basedOn w:val="Normal"/>
    <w:uiPriority w:val="99"/>
    <w:semiHidden/>
    <w:unhideWhenUsed/>
    <w:rsid w:val="0021662A"/>
    <w:pPr>
      <w:spacing w:before="100" w:beforeAutospacing="1" w:after="100" w:afterAutospacing="1"/>
    </w:pPr>
    <w:rPr>
      <w:szCs w:val="24"/>
    </w:rPr>
  </w:style>
  <w:style w:type="character" w:styleId="FollowedHyperlink">
    <w:name w:val="FollowedHyperlink"/>
    <w:basedOn w:val="DefaultParagraphFont"/>
    <w:uiPriority w:val="99"/>
    <w:semiHidden/>
    <w:unhideWhenUsed/>
    <w:rsid w:val="00F23127"/>
    <w:rPr>
      <w:color w:val="800080"/>
      <w:u w:val="single"/>
    </w:rPr>
  </w:style>
  <w:style w:type="character" w:customStyle="1" w:styleId="the-author">
    <w:name w:val="the-author"/>
    <w:basedOn w:val="DefaultParagraphFont"/>
    <w:rsid w:val="00ED70D4"/>
  </w:style>
  <w:style w:type="character" w:customStyle="1" w:styleId="post-credit">
    <w:name w:val="post-credit"/>
    <w:basedOn w:val="DefaultParagraphFont"/>
    <w:rsid w:val="005937D2"/>
  </w:style>
  <w:style w:type="character" w:customStyle="1" w:styleId="story-deck">
    <w:name w:val="story-deck"/>
    <w:basedOn w:val="DefaultParagraphFont"/>
    <w:rsid w:val="005937D2"/>
  </w:style>
  <w:style w:type="character" w:customStyle="1" w:styleId="post-date">
    <w:name w:val="post-date"/>
    <w:basedOn w:val="DefaultParagraphFont"/>
    <w:rsid w:val="005937D2"/>
  </w:style>
  <w:style w:type="character" w:customStyle="1" w:styleId="ccbnttl">
    <w:name w:val="ccbnttl"/>
    <w:basedOn w:val="DefaultParagraphFont"/>
    <w:rsid w:val="00AC5BFC"/>
  </w:style>
  <w:style w:type="character" w:customStyle="1" w:styleId="cb-course-header-course-link">
    <w:name w:val="cb-course-header-course-link"/>
    <w:basedOn w:val="DefaultParagraphFont"/>
    <w:rsid w:val="001C6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1484">
      <w:bodyDiv w:val="1"/>
      <w:marLeft w:val="0"/>
      <w:marRight w:val="0"/>
      <w:marTop w:val="0"/>
      <w:marBottom w:val="0"/>
      <w:divBdr>
        <w:top w:val="none" w:sz="0" w:space="0" w:color="auto"/>
        <w:left w:val="none" w:sz="0" w:space="0" w:color="auto"/>
        <w:bottom w:val="none" w:sz="0" w:space="0" w:color="auto"/>
        <w:right w:val="none" w:sz="0" w:space="0" w:color="auto"/>
      </w:divBdr>
    </w:div>
    <w:div w:id="270673361">
      <w:bodyDiv w:val="1"/>
      <w:marLeft w:val="0"/>
      <w:marRight w:val="0"/>
      <w:marTop w:val="0"/>
      <w:marBottom w:val="0"/>
      <w:divBdr>
        <w:top w:val="none" w:sz="0" w:space="0" w:color="auto"/>
        <w:left w:val="none" w:sz="0" w:space="0" w:color="auto"/>
        <w:bottom w:val="none" w:sz="0" w:space="0" w:color="auto"/>
        <w:right w:val="none" w:sz="0" w:space="0" w:color="auto"/>
      </w:divBdr>
      <w:divsChild>
        <w:div w:id="2019770830">
          <w:marLeft w:val="0"/>
          <w:marRight w:val="0"/>
          <w:marTop w:val="0"/>
          <w:marBottom w:val="0"/>
          <w:divBdr>
            <w:top w:val="none" w:sz="0" w:space="0" w:color="auto"/>
            <w:left w:val="none" w:sz="0" w:space="0" w:color="auto"/>
            <w:bottom w:val="none" w:sz="0" w:space="0" w:color="auto"/>
            <w:right w:val="none" w:sz="0" w:space="0" w:color="auto"/>
          </w:divBdr>
          <w:divsChild>
            <w:div w:id="410659442">
              <w:marLeft w:val="30"/>
              <w:marRight w:val="30"/>
              <w:marTop w:val="0"/>
              <w:marBottom w:val="0"/>
              <w:divBdr>
                <w:top w:val="none" w:sz="0" w:space="0" w:color="auto"/>
                <w:left w:val="none" w:sz="0" w:space="0" w:color="auto"/>
                <w:bottom w:val="none" w:sz="0" w:space="0" w:color="auto"/>
                <w:right w:val="none" w:sz="0" w:space="0" w:color="auto"/>
              </w:divBdr>
              <w:divsChild>
                <w:div w:id="1313943175">
                  <w:marLeft w:val="0"/>
                  <w:marRight w:val="0"/>
                  <w:marTop w:val="0"/>
                  <w:marBottom w:val="0"/>
                  <w:divBdr>
                    <w:top w:val="none" w:sz="0" w:space="0" w:color="auto"/>
                    <w:left w:val="none" w:sz="0" w:space="0" w:color="auto"/>
                    <w:bottom w:val="none" w:sz="0" w:space="0" w:color="auto"/>
                    <w:right w:val="none" w:sz="0" w:space="0" w:color="auto"/>
                  </w:divBdr>
                  <w:divsChild>
                    <w:div w:id="117606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11207">
      <w:bodyDiv w:val="1"/>
      <w:marLeft w:val="0"/>
      <w:marRight w:val="0"/>
      <w:marTop w:val="0"/>
      <w:marBottom w:val="0"/>
      <w:divBdr>
        <w:top w:val="none" w:sz="0" w:space="0" w:color="auto"/>
        <w:left w:val="none" w:sz="0" w:space="0" w:color="auto"/>
        <w:bottom w:val="none" w:sz="0" w:space="0" w:color="auto"/>
        <w:right w:val="none" w:sz="0" w:space="0" w:color="auto"/>
      </w:divBdr>
      <w:divsChild>
        <w:div w:id="1004670988">
          <w:marLeft w:val="0"/>
          <w:marRight w:val="0"/>
          <w:marTop w:val="0"/>
          <w:marBottom w:val="0"/>
          <w:divBdr>
            <w:top w:val="none" w:sz="0" w:space="0" w:color="auto"/>
            <w:left w:val="none" w:sz="0" w:space="0" w:color="auto"/>
            <w:bottom w:val="none" w:sz="0" w:space="0" w:color="auto"/>
            <w:right w:val="none" w:sz="0" w:space="0" w:color="auto"/>
          </w:divBdr>
          <w:divsChild>
            <w:div w:id="1573662698">
              <w:marLeft w:val="0"/>
              <w:marRight w:val="0"/>
              <w:marTop w:val="0"/>
              <w:marBottom w:val="0"/>
              <w:divBdr>
                <w:top w:val="none" w:sz="0" w:space="0" w:color="auto"/>
                <w:left w:val="none" w:sz="0" w:space="0" w:color="auto"/>
                <w:bottom w:val="none" w:sz="0" w:space="0" w:color="auto"/>
                <w:right w:val="none" w:sz="0" w:space="0" w:color="auto"/>
              </w:divBdr>
              <w:divsChild>
                <w:div w:id="2120103048">
                  <w:marLeft w:val="0"/>
                  <w:marRight w:val="0"/>
                  <w:marTop w:val="0"/>
                  <w:marBottom w:val="0"/>
                  <w:divBdr>
                    <w:top w:val="none" w:sz="0" w:space="0" w:color="auto"/>
                    <w:left w:val="none" w:sz="0" w:space="0" w:color="auto"/>
                    <w:bottom w:val="none" w:sz="0" w:space="0" w:color="auto"/>
                    <w:right w:val="none" w:sz="0" w:space="0" w:color="auto"/>
                  </w:divBdr>
                  <w:divsChild>
                    <w:div w:id="101137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321993">
      <w:bodyDiv w:val="1"/>
      <w:marLeft w:val="0"/>
      <w:marRight w:val="0"/>
      <w:marTop w:val="0"/>
      <w:marBottom w:val="0"/>
      <w:divBdr>
        <w:top w:val="none" w:sz="0" w:space="0" w:color="auto"/>
        <w:left w:val="none" w:sz="0" w:space="0" w:color="auto"/>
        <w:bottom w:val="none" w:sz="0" w:space="0" w:color="auto"/>
        <w:right w:val="none" w:sz="0" w:space="0" w:color="auto"/>
      </w:divBdr>
    </w:div>
    <w:div w:id="749083277">
      <w:bodyDiv w:val="1"/>
      <w:marLeft w:val="0"/>
      <w:marRight w:val="0"/>
      <w:marTop w:val="0"/>
      <w:marBottom w:val="0"/>
      <w:divBdr>
        <w:top w:val="none" w:sz="0" w:space="0" w:color="auto"/>
        <w:left w:val="none" w:sz="0" w:space="0" w:color="auto"/>
        <w:bottom w:val="none" w:sz="0" w:space="0" w:color="auto"/>
        <w:right w:val="none" w:sz="0" w:space="0" w:color="auto"/>
      </w:divBdr>
      <w:divsChild>
        <w:div w:id="86849798">
          <w:marLeft w:val="0"/>
          <w:marRight w:val="0"/>
          <w:marTop w:val="0"/>
          <w:marBottom w:val="0"/>
          <w:divBdr>
            <w:top w:val="none" w:sz="0" w:space="0" w:color="auto"/>
            <w:left w:val="none" w:sz="0" w:space="0" w:color="auto"/>
            <w:bottom w:val="none" w:sz="0" w:space="0" w:color="auto"/>
            <w:right w:val="none" w:sz="0" w:space="0" w:color="auto"/>
          </w:divBdr>
          <w:divsChild>
            <w:div w:id="2015063581">
              <w:marLeft w:val="0"/>
              <w:marRight w:val="0"/>
              <w:marTop w:val="0"/>
              <w:marBottom w:val="0"/>
              <w:divBdr>
                <w:top w:val="none" w:sz="0" w:space="0" w:color="auto"/>
                <w:left w:val="none" w:sz="0" w:space="0" w:color="auto"/>
                <w:bottom w:val="none" w:sz="0" w:space="0" w:color="auto"/>
                <w:right w:val="none" w:sz="0" w:space="0" w:color="auto"/>
              </w:divBdr>
              <w:divsChild>
                <w:div w:id="231237265">
                  <w:marLeft w:val="0"/>
                  <w:marRight w:val="0"/>
                  <w:marTop w:val="0"/>
                  <w:marBottom w:val="0"/>
                  <w:divBdr>
                    <w:top w:val="none" w:sz="0" w:space="0" w:color="auto"/>
                    <w:left w:val="none" w:sz="0" w:space="0" w:color="auto"/>
                    <w:bottom w:val="none" w:sz="0" w:space="0" w:color="auto"/>
                    <w:right w:val="none" w:sz="0" w:space="0" w:color="auto"/>
                  </w:divBdr>
                  <w:divsChild>
                    <w:div w:id="1193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227250">
      <w:bodyDiv w:val="1"/>
      <w:marLeft w:val="0"/>
      <w:marRight w:val="0"/>
      <w:marTop w:val="0"/>
      <w:marBottom w:val="0"/>
      <w:divBdr>
        <w:top w:val="none" w:sz="0" w:space="0" w:color="auto"/>
        <w:left w:val="none" w:sz="0" w:space="0" w:color="auto"/>
        <w:bottom w:val="none" w:sz="0" w:space="0" w:color="auto"/>
        <w:right w:val="none" w:sz="0" w:space="0" w:color="auto"/>
      </w:divBdr>
      <w:divsChild>
        <w:div w:id="1867525685">
          <w:marLeft w:val="0"/>
          <w:marRight w:val="0"/>
          <w:marTop w:val="0"/>
          <w:marBottom w:val="0"/>
          <w:divBdr>
            <w:top w:val="single" w:sz="2" w:space="0" w:color="FFFFFF"/>
            <w:left w:val="single" w:sz="36" w:space="0" w:color="FFFFFF"/>
            <w:bottom w:val="single" w:sz="2" w:space="0" w:color="FFFFFF"/>
            <w:right w:val="single" w:sz="36" w:space="0" w:color="FFFFFF"/>
          </w:divBdr>
          <w:divsChild>
            <w:div w:id="1987856175">
              <w:marLeft w:val="150"/>
              <w:marRight w:val="0"/>
              <w:marTop w:val="0"/>
              <w:marBottom w:val="0"/>
              <w:divBdr>
                <w:top w:val="none" w:sz="0" w:space="0" w:color="auto"/>
                <w:left w:val="none" w:sz="0" w:space="0" w:color="auto"/>
                <w:bottom w:val="none" w:sz="0" w:space="0" w:color="auto"/>
                <w:right w:val="none" w:sz="0" w:space="0" w:color="auto"/>
              </w:divBdr>
              <w:divsChild>
                <w:div w:id="1779250319">
                  <w:marLeft w:val="0"/>
                  <w:marRight w:val="150"/>
                  <w:marTop w:val="150"/>
                  <w:marBottom w:val="150"/>
                  <w:divBdr>
                    <w:top w:val="none" w:sz="0" w:space="0" w:color="auto"/>
                    <w:left w:val="none" w:sz="0" w:space="0" w:color="auto"/>
                    <w:bottom w:val="none" w:sz="0" w:space="0" w:color="auto"/>
                    <w:right w:val="none" w:sz="0" w:space="0" w:color="auto"/>
                  </w:divBdr>
                  <w:divsChild>
                    <w:div w:id="1739739811">
                      <w:marLeft w:val="0"/>
                      <w:marRight w:val="0"/>
                      <w:marTop w:val="0"/>
                      <w:marBottom w:val="0"/>
                      <w:divBdr>
                        <w:top w:val="none" w:sz="0" w:space="0" w:color="auto"/>
                        <w:left w:val="none" w:sz="0" w:space="0" w:color="auto"/>
                        <w:bottom w:val="none" w:sz="0" w:space="0" w:color="auto"/>
                        <w:right w:val="none" w:sz="0" w:space="0" w:color="auto"/>
                      </w:divBdr>
                      <w:divsChild>
                        <w:div w:id="1530796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12167642">
      <w:bodyDiv w:val="1"/>
      <w:marLeft w:val="0"/>
      <w:marRight w:val="0"/>
      <w:marTop w:val="0"/>
      <w:marBottom w:val="0"/>
      <w:divBdr>
        <w:top w:val="none" w:sz="0" w:space="0" w:color="auto"/>
        <w:left w:val="none" w:sz="0" w:space="0" w:color="auto"/>
        <w:bottom w:val="none" w:sz="0" w:space="0" w:color="auto"/>
        <w:right w:val="none" w:sz="0" w:space="0" w:color="auto"/>
      </w:divBdr>
    </w:div>
    <w:div w:id="1340887084">
      <w:bodyDiv w:val="1"/>
      <w:marLeft w:val="0"/>
      <w:marRight w:val="0"/>
      <w:marTop w:val="0"/>
      <w:marBottom w:val="0"/>
      <w:divBdr>
        <w:top w:val="none" w:sz="0" w:space="0" w:color="auto"/>
        <w:left w:val="none" w:sz="0" w:space="0" w:color="auto"/>
        <w:bottom w:val="none" w:sz="0" w:space="0" w:color="auto"/>
        <w:right w:val="none" w:sz="0" w:space="0" w:color="auto"/>
      </w:divBdr>
    </w:div>
    <w:div w:id="1417092680">
      <w:bodyDiv w:val="1"/>
      <w:marLeft w:val="0"/>
      <w:marRight w:val="0"/>
      <w:marTop w:val="0"/>
      <w:marBottom w:val="0"/>
      <w:divBdr>
        <w:top w:val="none" w:sz="0" w:space="0" w:color="auto"/>
        <w:left w:val="none" w:sz="0" w:space="0" w:color="auto"/>
        <w:bottom w:val="none" w:sz="0" w:space="0" w:color="auto"/>
        <w:right w:val="none" w:sz="0" w:space="0" w:color="auto"/>
      </w:divBdr>
    </w:div>
    <w:div w:id="1419208804">
      <w:bodyDiv w:val="1"/>
      <w:marLeft w:val="0"/>
      <w:marRight w:val="0"/>
      <w:marTop w:val="0"/>
      <w:marBottom w:val="0"/>
      <w:divBdr>
        <w:top w:val="none" w:sz="0" w:space="0" w:color="auto"/>
        <w:left w:val="none" w:sz="0" w:space="0" w:color="auto"/>
        <w:bottom w:val="none" w:sz="0" w:space="0" w:color="auto"/>
        <w:right w:val="none" w:sz="0" w:space="0" w:color="auto"/>
      </w:divBdr>
    </w:div>
    <w:div w:id="1663047836">
      <w:bodyDiv w:val="1"/>
      <w:marLeft w:val="0"/>
      <w:marRight w:val="0"/>
      <w:marTop w:val="0"/>
      <w:marBottom w:val="0"/>
      <w:divBdr>
        <w:top w:val="none" w:sz="0" w:space="0" w:color="auto"/>
        <w:left w:val="none" w:sz="0" w:space="0" w:color="auto"/>
        <w:bottom w:val="none" w:sz="0" w:space="0" w:color="auto"/>
        <w:right w:val="none" w:sz="0" w:space="0" w:color="auto"/>
      </w:divBdr>
    </w:div>
    <w:div w:id="1855028610">
      <w:bodyDiv w:val="1"/>
      <w:marLeft w:val="0"/>
      <w:marRight w:val="0"/>
      <w:marTop w:val="0"/>
      <w:marBottom w:val="0"/>
      <w:divBdr>
        <w:top w:val="none" w:sz="0" w:space="0" w:color="auto"/>
        <w:left w:val="none" w:sz="0" w:space="0" w:color="auto"/>
        <w:bottom w:val="none" w:sz="0" w:space="0" w:color="auto"/>
        <w:right w:val="none" w:sz="0" w:space="0" w:color="auto"/>
      </w:divBdr>
    </w:div>
    <w:div w:id="210660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eeds.feedburner.com/AVcVentureCapitalAndTechnology" TargetMode="External"/><Relationship Id="rId18" Type="http://schemas.openxmlformats.org/officeDocument/2006/relationships/hyperlink" Target="http://www.cleveland.com/business/index.ssf/2012/01/launchhouse_duo_hopes_to_nurtu.html" TargetMode="External"/><Relationship Id="rId26" Type="http://schemas.openxmlformats.org/officeDocument/2006/relationships/hyperlink" Target="http://boss.blogs.nytimes.com/2010/08/17/bootstrapping-a-start-up-in-silicon-valley/?src=busln" TargetMode="External"/><Relationship Id="rId39" Type="http://schemas.openxmlformats.org/officeDocument/2006/relationships/hyperlink" Target="http://www.examiner.com/startup-business-in-national/startups-wait-for-the-super-angels-to-descend" TargetMode="External"/><Relationship Id="rId21" Type="http://schemas.openxmlformats.org/officeDocument/2006/relationships/hyperlink" Target="http://www.inc.com/flash-steinbeiser/author-reveals-five-things-you-didnt-know-about-y-combinator.html" TargetMode="External"/><Relationship Id="rId34" Type="http://schemas.openxmlformats.org/officeDocument/2006/relationships/hyperlink" Target="http://www.geekwire.com/2012/startups-building-businesses-microsoft-kinect/" TargetMode="External"/><Relationship Id="rId42" Type="http://schemas.openxmlformats.org/officeDocument/2006/relationships/hyperlink" Target="http://www.northcoastangelfund.com/Content/ManagementTeam.aspx" TargetMode="External"/><Relationship Id="rId47" Type="http://schemas.openxmlformats.org/officeDocument/2006/relationships/hyperlink" Target="http://www.nytimes.com/2009/10/29/business/smallbusiness/29angels.html?_r=1&amp;dbk=&amp;pagewanted=all" TargetMode="External"/><Relationship Id="rId50" Type="http://schemas.openxmlformats.org/officeDocument/2006/relationships/hyperlink" Target="http://www.bothsidesofthetable.com/2009/07/19/raising-angel-money/" TargetMode="External"/><Relationship Id="rId55" Type="http://schemas.openxmlformats.org/officeDocument/2006/relationships/hyperlink" Target="http://www.linkedin.com/pub/scott-jared/2/699/ab1" TargetMode="External"/><Relationship Id="rId63" Type="http://schemas.openxmlformats.org/officeDocument/2006/relationships/hyperlink" Target="http://www.avc.com/a_vc/2010/10/employee-equity-dilution.html" TargetMode="External"/><Relationship Id="rId68" Type="http://schemas.openxmlformats.org/officeDocument/2006/relationships/hyperlink" Target="http://online.wsj.com/article/SB10000872396390443720204578004980476429190.html" TargetMode="External"/><Relationship Id="rId76" Type="http://schemas.openxmlformats.org/officeDocument/2006/relationships/hyperlink" Target="http://allthingsd.com/20121127/tracking-global-growth-in-seed-accelerators/" TargetMode="External"/><Relationship Id="rId84" Type="http://schemas.openxmlformats.org/officeDocument/2006/relationships/hyperlink" Target="http://betakit.com/2012/04/27/livingsocial-acquires-onosys-as-it-expands-into-online-ordering" TargetMode="External"/><Relationship Id="rId89"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linkedin.com/in/michaelbunker"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inkedin.com/profile/view?id=29082021&amp;locale=en_US&amp;trk=tyah" TargetMode="External"/><Relationship Id="rId29" Type="http://schemas.openxmlformats.org/officeDocument/2006/relationships/hyperlink" Target="http://www.examiner.com/startup-business-in-national/ten-components-of-startup-valuation-for-investors" TargetMode="External"/><Relationship Id="rId11" Type="http://schemas.openxmlformats.org/officeDocument/2006/relationships/hyperlink" Target="https://cb.hbsp.harvard.edu/cbmp/access/17097670" TargetMode="External"/><Relationship Id="rId24" Type="http://schemas.openxmlformats.org/officeDocument/2006/relationships/hyperlink" Target="http://www.cleveland.com/business/index.ssf/2012/02/making_it_easier_to_say_the_la.html" TargetMode="External"/><Relationship Id="rId32" Type="http://schemas.openxmlformats.org/officeDocument/2006/relationships/hyperlink" Target="http://www.linkedin.com/pub/michael-mott/2/32a/b28" TargetMode="External"/><Relationship Id="rId37" Type="http://schemas.openxmlformats.org/officeDocument/2006/relationships/hyperlink" Target="http://www.reuters.com/article/smallBusinessNews/idUSTRE58E5ZL20090915" TargetMode="External"/><Relationship Id="rId40" Type="http://schemas.openxmlformats.org/officeDocument/2006/relationships/hyperlink" Target="http://www.bothsidesofthetable.com/2010/03/11/what-is-the-right-amount-of-money-to-raise-at-a-startup/" TargetMode="External"/><Relationship Id="rId45" Type="http://schemas.openxmlformats.org/officeDocument/2006/relationships/hyperlink" Target="http://www.linkedin.com/pub/adam-roth/8/790/50b" TargetMode="External"/><Relationship Id="rId53" Type="http://schemas.openxmlformats.org/officeDocument/2006/relationships/hyperlink" Target="http://www.ncepi.com/team.asp" TargetMode="External"/><Relationship Id="rId58" Type="http://schemas.openxmlformats.org/officeDocument/2006/relationships/hyperlink" Target="http://www.taftlaw.com/attorneys/463-howard-j-bobrow" TargetMode="External"/><Relationship Id="rId66" Type="http://schemas.openxmlformats.org/officeDocument/2006/relationships/hyperlink" Target="http://www.thedeal.com/newsweekly/special-reports-1/cleveland/can-venture-capital-thrive-along-the-cuyahoga.php" TargetMode="External"/><Relationship Id="rId74" Type="http://schemas.openxmlformats.org/officeDocument/2006/relationships/hyperlink" Target="http://bits.blogs.nytimes.com/2010/02/02/dot-com-crash-catch-up-with-venture-capitalists/?dbk" TargetMode="External"/><Relationship Id="rId79" Type="http://schemas.openxmlformats.org/officeDocument/2006/relationships/hyperlink" Target="http://www.thedeal.com/magazine/ID/044727/features/pe-in-emerging-markets-goes-local.php" TargetMode="External"/><Relationship Id="rId87" Type="http://schemas.openxmlformats.org/officeDocument/2006/relationships/hyperlink" Target="http://dealbook.blogs.nytimes.com/2010/04/01/for-start-ups-late-bursts-of-private-cash/?scp=6&amp;sq=yelp&amp;st=cse" TargetMode="External"/><Relationship Id="rId5" Type="http://schemas.openxmlformats.org/officeDocument/2006/relationships/webSettings" Target="webSettings.xml"/><Relationship Id="rId61" Type="http://schemas.openxmlformats.org/officeDocument/2006/relationships/hyperlink" Target="http://www.linkedin.com/in/laurabennett" TargetMode="External"/><Relationship Id="rId82" Type="http://schemas.openxmlformats.org/officeDocument/2006/relationships/hyperlink" Target="http://www.ohio.com/news/chinese-fund-akron-startup-1.189875" TargetMode="External"/><Relationship Id="rId90" Type="http://schemas.openxmlformats.org/officeDocument/2006/relationships/footer" Target="footer2.xml"/><Relationship Id="rId19" Type="http://schemas.openxmlformats.org/officeDocument/2006/relationships/hyperlink" Target="http://www.cleveland.com/business/index.ssf/2012/12/launchhouse_accelerator_boosts.html" TargetMode="External"/><Relationship Id="rId14" Type="http://schemas.openxmlformats.org/officeDocument/2006/relationships/hyperlink" Target="http://feedburner.google.com/fb/a/mailverify?uri=FeldThoughts" TargetMode="External"/><Relationship Id="rId22" Type="http://schemas.openxmlformats.org/officeDocument/2006/relationships/hyperlink" Target="http://www.techstars.com/tv/microsoft-accelerator-powered-by-techstars/season-1/" TargetMode="External"/><Relationship Id="rId27" Type="http://schemas.openxmlformats.org/officeDocument/2006/relationships/hyperlink" Target="http://www.andrew.cmu.edu/user/fd0n/4%20Valuation.htm" TargetMode="External"/><Relationship Id="rId30" Type="http://schemas.openxmlformats.org/officeDocument/2006/relationships/hyperlink" Target="http://www.mrbeams.com/" TargetMode="External"/><Relationship Id="rId35" Type="http://schemas.openxmlformats.org/officeDocument/2006/relationships/hyperlink" Target="http://www.nytimes.com/2013/01/03/business/smallbusiness/a-start-ups-dilemma-a-lack-of-capital-or-lack-of-control.html?_r=1&amp;" TargetMode="External"/><Relationship Id="rId43" Type="http://schemas.openxmlformats.org/officeDocument/2006/relationships/hyperlink" Target="http://www.linkedin.com/in/toddfederman" TargetMode="External"/><Relationship Id="rId48" Type="http://schemas.openxmlformats.org/officeDocument/2006/relationships/hyperlink" Target="http://blogs.wsj.com/venturecapital/2010/01/26/angel-groups-see-membership-gains-as-investors-flock-together/?mod=rss_WSJBlog" TargetMode="External"/><Relationship Id="rId56" Type="http://schemas.openxmlformats.org/officeDocument/2006/relationships/hyperlink" Target="http://investors.dole.com/phoenix.zhtml?c=231558&amp;p=irol-newsArticle&amp;id=1629302" TargetMode="External"/><Relationship Id="rId64" Type="http://schemas.openxmlformats.org/officeDocument/2006/relationships/hyperlink" Target="http://www.avc.com/a_vc/2010/08/heres-why-you-need-a-liquidation-preference.html?utm_source=feedburner&amp;utm_medium=feed&amp;utm_campaign=Feed%3A+AVc+%28A+VC%29" TargetMode="External"/><Relationship Id="rId69" Type="http://schemas.openxmlformats.org/officeDocument/2006/relationships/hyperlink" Target="http://www.linkedin.com/pub/neil-wyant/0/614/306" TargetMode="External"/><Relationship Id="rId77" Type="http://schemas.openxmlformats.org/officeDocument/2006/relationships/hyperlink" Target="http://www.forbes.com/sites/jackperkowski/2012/08/08/private-equity-in-china-too-much-money-too-few-deals/" TargetMode="External"/><Relationship Id="rId8" Type="http://schemas.openxmlformats.org/officeDocument/2006/relationships/hyperlink" Target="http://www.linkedin.com/pub/michael-goldberg/0/46/923/" TargetMode="External"/><Relationship Id="rId51" Type="http://schemas.openxmlformats.org/officeDocument/2006/relationships/hyperlink" Target="http://www.newsweek.com/2010/11/18/angel-investors-are-going-where-vcs-fear-to-tread.html" TargetMode="External"/><Relationship Id="rId72" Type="http://schemas.openxmlformats.org/officeDocument/2006/relationships/hyperlink" Target="http://money.cnn.com/2010/03/26/news/companies/terralliance_tech_full.fortune/index.htm" TargetMode="External"/><Relationship Id="rId80" Type="http://schemas.openxmlformats.org/officeDocument/2006/relationships/hyperlink" Target="http://venturebeat.com/2011/12/05/can-asia-out-innovate-america/" TargetMode="External"/><Relationship Id="rId85" Type="http://schemas.openxmlformats.org/officeDocument/2006/relationships/hyperlink" Target="http://www.cleveland.com/business/index.ssf/2012/04/livingsocialcom_acquires_cleve.html" TargetMode="External"/><Relationship Id="rId3" Type="http://schemas.microsoft.com/office/2007/relationships/stylesWithEffects" Target="stylesWithEffects.xml"/><Relationship Id="rId12" Type="http://schemas.openxmlformats.org/officeDocument/2006/relationships/hyperlink" Target="http://feeds.feedburner.com/BothSidesOfTheTable" TargetMode="External"/><Relationship Id="rId17" Type="http://schemas.openxmlformats.org/officeDocument/2006/relationships/hyperlink" Target="http://www.launchhouse.com/" TargetMode="External"/><Relationship Id="rId25" Type="http://schemas.openxmlformats.org/officeDocument/2006/relationships/hyperlink" Target="http://www.theatlantic.com/technology/archive/2012/09/bringing-innovation-to-the-funeral-home-business-no-really/262782/" TargetMode="External"/><Relationship Id="rId33" Type="http://schemas.openxmlformats.org/officeDocument/2006/relationships/hyperlink" Target="http://blog.jumpstartinc.org/index.php/archives/209" TargetMode="External"/><Relationship Id="rId38" Type="http://schemas.openxmlformats.org/officeDocument/2006/relationships/hyperlink" Target="http://www.bothsidesofthetable.com/2010/07/22/want-to-know-how-vcs-calculate-valuation-differently-from-founders/" TargetMode="External"/><Relationship Id="rId46" Type="http://schemas.openxmlformats.org/officeDocument/2006/relationships/hyperlink" Target="http://www.nytimes.com/2009/08/20/business/smallbusiness/20edge.html?_r=5&amp;scp=1&amp;sq=Angel%2520Investors%2520Become%2520a%2520Little%2520Less%2520So" TargetMode="External"/><Relationship Id="rId59" Type="http://schemas.openxmlformats.org/officeDocument/2006/relationships/hyperlink" Target="http://www.linkedin.com/in/howardbobrow" TargetMode="External"/><Relationship Id="rId67" Type="http://schemas.openxmlformats.org/officeDocument/2006/relationships/hyperlink" Target="http://finance.fortune.cnn.com/2011/11/22/calpers-shuns-venture-capital/" TargetMode="External"/><Relationship Id="rId20" Type="http://schemas.openxmlformats.org/officeDocument/2006/relationships/hyperlink" Target="http://dl.dropbox.com/u/27532820/app.html" TargetMode="External"/><Relationship Id="rId41" Type="http://schemas.openxmlformats.org/officeDocument/2006/relationships/hyperlink" Target="http://freddestin.com/2012/12/series-a-crunch-seed-blues.html" TargetMode="External"/><Relationship Id="rId54" Type="http://schemas.openxmlformats.org/officeDocument/2006/relationships/hyperlink" Target="http://www.winstonproducts.us/" TargetMode="External"/><Relationship Id="rId62" Type="http://schemas.openxmlformats.org/officeDocument/2006/relationships/hyperlink" Target="http://www.entrepreneur.com/money/financing/raisingmoneycoachjimcasparie/article80458.html" TargetMode="External"/><Relationship Id="rId70" Type="http://schemas.openxmlformats.org/officeDocument/2006/relationships/hyperlink" Target="http://www.esplp.com" TargetMode="External"/><Relationship Id="rId75" Type="http://schemas.openxmlformats.org/officeDocument/2006/relationships/hyperlink" Target="http://www.forbes.com/2010/07/22/venture-capital-crisis-entrepreneurs-finance-wharton_print.html" TargetMode="External"/><Relationship Id="rId83" Type="http://schemas.openxmlformats.org/officeDocument/2006/relationships/hyperlink" Target="http://www.linkedin.com/in/stangarber" TargetMode="External"/><Relationship Id="rId88" Type="http://schemas.openxmlformats.org/officeDocument/2006/relationships/hyperlink" Target="http://www.nytimes.com/2010/11/18/business/18place.html?_r=1&amp;scp=1&amp;sq=vanishing%20initial%20offering&amp;st=Search"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jumpstartinc.org/EmailSignup/" TargetMode="External"/><Relationship Id="rId23" Type="http://schemas.openxmlformats.org/officeDocument/2006/relationships/hyperlink" Target="http://www.10xelerator.com/" TargetMode="External"/><Relationship Id="rId28" Type="http://schemas.openxmlformats.org/officeDocument/2006/relationships/hyperlink" Target="http://www.bothsidesofthetable.com/2010/08/30/is-convertible-debt-preferable-to-equity/" TargetMode="External"/><Relationship Id="rId36" Type="http://schemas.openxmlformats.org/officeDocument/2006/relationships/hyperlink" Target="http://blogs.wsj.com/venturecapital/2012/09/21/seed-is-a-four-letter-word-for-some-lps/" TargetMode="External"/><Relationship Id="rId49" Type="http://schemas.openxmlformats.org/officeDocument/2006/relationships/hyperlink" Target="http://www.businessweek.com/magazine/content/09_22/b4133044585602.htm" TargetMode="External"/><Relationship Id="rId57" Type="http://schemas.openxmlformats.org/officeDocument/2006/relationships/hyperlink" Target="http://www.forbes.com/sites/drucker/2012/04/24/peter-drucker-goes-bananas/" TargetMode="External"/><Relationship Id="rId10" Type="http://schemas.openxmlformats.org/officeDocument/2006/relationships/hyperlink" Target="http://www.amazon.com/Venture-Deals-Smarter-Lawyer-Capitalist/dp/1118443616" TargetMode="External"/><Relationship Id="rId31" Type="http://schemas.openxmlformats.org/officeDocument/2006/relationships/hyperlink" Target="http://www.linkedin.com/in/davidblevineoh" TargetMode="External"/><Relationship Id="rId44" Type="http://schemas.openxmlformats.org/officeDocument/2006/relationships/hyperlink" Target="http://streamlinksoftware.com/" TargetMode="External"/><Relationship Id="rId52" Type="http://schemas.openxmlformats.org/officeDocument/2006/relationships/hyperlink" Target="http://www.avc.com/a_vc/2010/07/angel-vs-vc.html" TargetMode="External"/><Relationship Id="rId60" Type="http://schemas.openxmlformats.org/officeDocument/2006/relationships/hyperlink" Target="http://www.embracepetinsurance.com" TargetMode="External"/><Relationship Id="rId65" Type="http://schemas.openxmlformats.org/officeDocument/2006/relationships/hyperlink" Target="http://pandodaily.com/2012/11/28/the-series-a-crunch-is-hitting-now-have-we-even-noticed/" TargetMode="External"/><Relationship Id="rId73" Type="http://schemas.openxmlformats.org/officeDocument/2006/relationships/hyperlink" Target="http://online.wsj.com/article/SB10001424052748703915204575104221092909884.html?mod=WSJ_Technology_RIGHTBottomSBHeadLines" TargetMode="External"/><Relationship Id="rId78" Type="http://schemas.openxmlformats.org/officeDocument/2006/relationships/hyperlink" Target="http://techcrunch.com/2011/11/26/startups-silicon-valley-vs-the-emerging-world/" TargetMode="External"/><Relationship Id="rId81" Type="http://schemas.openxmlformats.org/officeDocument/2006/relationships/hyperlink" Target="http://www.nytimes.com/2012/07/29/business/founder-institutes-requirement-create-a-company.html?_r=1&amp;pagewanted=all" TargetMode="External"/><Relationship Id="rId86" Type="http://schemas.openxmlformats.org/officeDocument/2006/relationships/hyperlink" Target="http://www.bothsidesofthetable.com/2012/11/09/some-quick-thoughts-on-exits-for-technology-startups/" TargetMode="External"/><Relationship Id="rId4" Type="http://schemas.openxmlformats.org/officeDocument/2006/relationships/settings" Target="settings.xml"/><Relationship Id="rId9" Type="http://schemas.openxmlformats.org/officeDocument/2006/relationships/hyperlink" Target="http://weatherhead.case.edu/pdpao/policy/policy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5041</Words>
  <Characters>28738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BAFI359: Intermediate Corporate Finance</vt:lpstr>
    </vt:vector>
  </TitlesOfParts>
  <Company>Microsoft</Company>
  <LinksUpToDate>false</LinksUpToDate>
  <CharactersWithSpaces>33712</CharactersWithSpaces>
  <SharedDoc>false</SharedDoc>
  <HLinks>
    <vt:vector size="306" baseType="variant">
      <vt:variant>
        <vt:i4>6684690</vt:i4>
      </vt:variant>
      <vt:variant>
        <vt:i4>150</vt:i4>
      </vt:variant>
      <vt:variant>
        <vt:i4>0</vt:i4>
      </vt:variant>
      <vt:variant>
        <vt:i4>5</vt:i4>
      </vt:variant>
      <vt:variant>
        <vt:lpwstr>http://www.wesrespartners.com/professionals_home.html</vt:lpwstr>
      </vt:variant>
      <vt:variant>
        <vt:lpwstr/>
      </vt:variant>
      <vt:variant>
        <vt:i4>4718617</vt:i4>
      </vt:variant>
      <vt:variant>
        <vt:i4>147</vt:i4>
      </vt:variant>
      <vt:variant>
        <vt:i4>0</vt:i4>
      </vt:variant>
      <vt:variant>
        <vt:i4>5</vt:i4>
      </vt:variant>
      <vt:variant>
        <vt:lpwstr>http://dealbook.blogs.nytimes.com/2010/04/01/for-start-ups-late-bursts-of-private-cash/?scp=6&amp;sq=yelp&amp;st=cse</vt:lpwstr>
      </vt:variant>
      <vt:variant>
        <vt:lpwstr/>
      </vt:variant>
      <vt:variant>
        <vt:i4>1572885</vt:i4>
      </vt:variant>
      <vt:variant>
        <vt:i4>144</vt:i4>
      </vt:variant>
      <vt:variant>
        <vt:i4>0</vt:i4>
      </vt:variant>
      <vt:variant>
        <vt:i4>5</vt:i4>
      </vt:variant>
      <vt:variant>
        <vt:lpwstr>http://www.nytimes.com/2001/06/12/business/aol-joins-chinese-venture-gaining-a-crucial-foothold.html</vt:lpwstr>
      </vt:variant>
      <vt:variant>
        <vt:lpwstr/>
      </vt:variant>
      <vt:variant>
        <vt:i4>5308426</vt:i4>
      </vt:variant>
      <vt:variant>
        <vt:i4>141</vt:i4>
      </vt:variant>
      <vt:variant>
        <vt:i4>0</vt:i4>
      </vt:variant>
      <vt:variant>
        <vt:i4>5</vt:i4>
      </vt:variant>
      <vt:variant>
        <vt:lpwstr>http://www.timewarner.com/corp/newsroom/pr/0,20812,668944,00.html</vt:lpwstr>
      </vt:variant>
      <vt:variant>
        <vt:lpwstr/>
      </vt:variant>
      <vt:variant>
        <vt:i4>3342379</vt:i4>
      </vt:variant>
      <vt:variant>
        <vt:i4>138</vt:i4>
      </vt:variant>
      <vt:variant>
        <vt:i4>0</vt:i4>
      </vt:variant>
      <vt:variant>
        <vt:i4>5</vt:i4>
      </vt:variant>
      <vt:variant>
        <vt:lpwstr>http://www.brookings.edu/~/media/Files/rc/reports/2010/0129_venture_capital_samuel/0129_venture_capital_report.pdf</vt:lpwstr>
      </vt:variant>
      <vt:variant>
        <vt:lpwstr/>
      </vt:variant>
      <vt:variant>
        <vt:i4>196688</vt:i4>
      </vt:variant>
      <vt:variant>
        <vt:i4>135</vt:i4>
      </vt:variant>
      <vt:variant>
        <vt:i4>0</vt:i4>
      </vt:variant>
      <vt:variant>
        <vt:i4>5</vt:i4>
      </vt:variant>
      <vt:variant>
        <vt:lpwstr>http://www.ohiocapitalfund.com/background.asp</vt:lpwstr>
      </vt:variant>
      <vt:variant>
        <vt:lpwstr/>
      </vt:variant>
      <vt:variant>
        <vt:i4>7012402</vt:i4>
      </vt:variant>
      <vt:variant>
        <vt:i4>132</vt:i4>
      </vt:variant>
      <vt:variant>
        <vt:i4>0</vt:i4>
      </vt:variant>
      <vt:variant>
        <vt:i4>5</vt:i4>
      </vt:variant>
      <vt:variant>
        <vt:lpwstr>http://blog.jumpstartinc.org/index.php/archives/161</vt:lpwstr>
      </vt:variant>
      <vt:variant>
        <vt:lpwstr/>
      </vt:variant>
      <vt:variant>
        <vt:i4>2687010</vt:i4>
      </vt:variant>
      <vt:variant>
        <vt:i4>129</vt:i4>
      </vt:variant>
      <vt:variant>
        <vt:i4>0</vt:i4>
      </vt:variant>
      <vt:variant>
        <vt:i4>5</vt:i4>
      </vt:variant>
      <vt:variant>
        <vt:lpwstr>http://www.pediaworks.org/</vt:lpwstr>
      </vt:variant>
      <vt:variant>
        <vt:lpwstr/>
      </vt:variant>
      <vt:variant>
        <vt:i4>4063280</vt:i4>
      </vt:variant>
      <vt:variant>
        <vt:i4>126</vt:i4>
      </vt:variant>
      <vt:variant>
        <vt:i4>0</vt:i4>
      </vt:variant>
      <vt:variant>
        <vt:i4>5</vt:i4>
      </vt:variant>
      <vt:variant>
        <vt:lpwstr>http://www.polachi.com/docs/polachi-updated-2010-vc-survey.pdf</vt:lpwstr>
      </vt:variant>
      <vt:variant>
        <vt:lpwstr/>
      </vt:variant>
      <vt:variant>
        <vt:i4>6160389</vt:i4>
      </vt:variant>
      <vt:variant>
        <vt:i4>123</vt:i4>
      </vt:variant>
      <vt:variant>
        <vt:i4>0</vt:i4>
      </vt:variant>
      <vt:variant>
        <vt:i4>5</vt:i4>
      </vt:variant>
      <vt:variant>
        <vt:lpwstr>http://www.pehub.com/wordpress/wp-content/uploads//nvcausvc2010q1.pdf</vt:lpwstr>
      </vt:variant>
      <vt:variant>
        <vt:lpwstr/>
      </vt:variant>
      <vt:variant>
        <vt:i4>2162775</vt:i4>
      </vt:variant>
      <vt:variant>
        <vt:i4>120</vt:i4>
      </vt:variant>
      <vt:variant>
        <vt:i4>0</vt:i4>
      </vt:variant>
      <vt:variant>
        <vt:i4>5</vt:i4>
      </vt:variant>
      <vt:variant>
        <vt:lpwstr>http://www.forbes.com/2010/07/22/venture-capital-crisis-entrepreneurs-finance-wharton_print.html</vt:lpwstr>
      </vt:variant>
      <vt:variant>
        <vt:lpwstr/>
      </vt:variant>
      <vt:variant>
        <vt:i4>786506</vt:i4>
      </vt:variant>
      <vt:variant>
        <vt:i4>117</vt:i4>
      </vt:variant>
      <vt:variant>
        <vt:i4>0</vt:i4>
      </vt:variant>
      <vt:variant>
        <vt:i4>5</vt:i4>
      </vt:variant>
      <vt:variant>
        <vt:lpwstr>http://bits.blogs.nytimes.com/2010/02/02/dot-com-crash-catch-up-with-venture-capitalists/?dbk</vt:lpwstr>
      </vt:variant>
      <vt:variant>
        <vt:lpwstr/>
      </vt:variant>
      <vt:variant>
        <vt:i4>3604585</vt:i4>
      </vt:variant>
      <vt:variant>
        <vt:i4>114</vt:i4>
      </vt:variant>
      <vt:variant>
        <vt:i4>0</vt:i4>
      </vt:variant>
      <vt:variant>
        <vt:i4>5</vt:i4>
      </vt:variant>
      <vt:variant>
        <vt:lpwstr>http://online.wsj.com/article/SB10001424052748703915204575104221092909884.html?mod=WSJ_Technology_RIGHTBottomSBHeadLines</vt:lpwstr>
      </vt:variant>
      <vt:variant>
        <vt:lpwstr/>
      </vt:variant>
      <vt:variant>
        <vt:i4>6160466</vt:i4>
      </vt:variant>
      <vt:variant>
        <vt:i4>111</vt:i4>
      </vt:variant>
      <vt:variant>
        <vt:i4>0</vt:i4>
      </vt:variant>
      <vt:variant>
        <vt:i4>5</vt:i4>
      </vt:variant>
      <vt:variant>
        <vt:lpwstr>http://money.cnn.com/2010/03/26/news/companies/terralliance_tech_full.fortune/index.htm</vt:lpwstr>
      </vt:variant>
      <vt:variant>
        <vt:lpwstr>full</vt:lpwstr>
      </vt:variant>
      <vt:variant>
        <vt:i4>3539002</vt:i4>
      </vt:variant>
      <vt:variant>
        <vt:i4>108</vt:i4>
      </vt:variant>
      <vt:variant>
        <vt:i4>0</vt:i4>
      </vt:variant>
      <vt:variant>
        <vt:i4>5</vt:i4>
      </vt:variant>
      <vt:variant>
        <vt:lpwstr>https://www.pwcmoneytree.com/MTPublic/ns/moneytree/filesource/exhibits/Q1 2010 MoneyTree Report.pdf</vt:lpwstr>
      </vt:variant>
      <vt:variant>
        <vt:lpwstr/>
      </vt:variant>
      <vt:variant>
        <vt:i4>6094877</vt:i4>
      </vt:variant>
      <vt:variant>
        <vt:i4>105</vt:i4>
      </vt:variant>
      <vt:variant>
        <vt:i4>0</vt:i4>
      </vt:variant>
      <vt:variant>
        <vt:i4>5</vt:i4>
      </vt:variant>
      <vt:variant>
        <vt:lpwstr>http://www.taftlaw.com/attorneys/463-howard-j-bobrow</vt:lpwstr>
      </vt:variant>
      <vt:variant>
        <vt:lpwstr/>
      </vt:variant>
      <vt:variant>
        <vt:i4>3670122</vt:i4>
      </vt:variant>
      <vt:variant>
        <vt:i4>102</vt:i4>
      </vt:variant>
      <vt:variant>
        <vt:i4>0</vt:i4>
      </vt:variant>
      <vt:variant>
        <vt:i4>5</vt:i4>
      </vt:variant>
      <vt:variant>
        <vt:lpwstr>http://www.avc.com/a_vc/2010/08/heres-why-you-need-a-liquidation-preference.html?utm_source=feedburner&amp;utm_medium=feed&amp;utm_campaign=Feed%3A+AVc+%28A+VC%29</vt:lpwstr>
      </vt:variant>
      <vt:variant>
        <vt:lpwstr/>
      </vt:variant>
      <vt:variant>
        <vt:i4>524371</vt:i4>
      </vt:variant>
      <vt:variant>
        <vt:i4>99</vt:i4>
      </vt:variant>
      <vt:variant>
        <vt:i4>0</vt:i4>
      </vt:variant>
      <vt:variant>
        <vt:i4>5</vt:i4>
      </vt:variant>
      <vt:variant>
        <vt:lpwstr>http://www.healthnews.org/news/2008/11/embrace-pet-insurance-secures-over-2-million-in-first-institutional-funding-round</vt:lpwstr>
      </vt:variant>
      <vt:variant>
        <vt:lpwstr/>
      </vt:variant>
      <vt:variant>
        <vt:i4>2097264</vt:i4>
      </vt:variant>
      <vt:variant>
        <vt:i4>96</vt:i4>
      </vt:variant>
      <vt:variant>
        <vt:i4>0</vt:i4>
      </vt:variant>
      <vt:variant>
        <vt:i4>5</vt:i4>
      </vt:variant>
      <vt:variant>
        <vt:lpwstr>http://www.embracepetinsurance.com/</vt:lpwstr>
      </vt:variant>
      <vt:variant>
        <vt:lpwstr/>
      </vt:variant>
      <vt:variant>
        <vt:i4>8323152</vt:i4>
      </vt:variant>
      <vt:variant>
        <vt:i4>93</vt:i4>
      </vt:variant>
      <vt:variant>
        <vt:i4>0</vt:i4>
      </vt:variant>
      <vt:variant>
        <vt:i4>5</vt:i4>
      </vt:variant>
      <vt:variant>
        <vt:lpwstr>http://vcexperts.com/vce/news/buzz/archive_view.asp?id=881</vt:lpwstr>
      </vt:variant>
      <vt:variant>
        <vt:lpwstr/>
      </vt:variant>
      <vt:variant>
        <vt:i4>983108</vt:i4>
      </vt:variant>
      <vt:variant>
        <vt:i4>90</vt:i4>
      </vt:variant>
      <vt:variant>
        <vt:i4>0</vt:i4>
      </vt:variant>
      <vt:variant>
        <vt:i4>5</vt:i4>
      </vt:variant>
      <vt:variant>
        <vt:lpwstr>http://www.ncepi.com/team.asp</vt:lpwstr>
      </vt:variant>
      <vt:variant>
        <vt:lpwstr/>
      </vt:variant>
      <vt:variant>
        <vt:i4>7995482</vt:i4>
      </vt:variant>
      <vt:variant>
        <vt:i4>87</vt:i4>
      </vt:variant>
      <vt:variant>
        <vt:i4>0</vt:i4>
      </vt:variant>
      <vt:variant>
        <vt:i4>5</vt:i4>
      </vt:variant>
      <vt:variant>
        <vt:lpwstr>http://vcexperts.com/vce/news/buzz/archive_view.asp?id=925</vt:lpwstr>
      </vt:variant>
      <vt:variant>
        <vt:lpwstr/>
      </vt:variant>
      <vt:variant>
        <vt:i4>2555992</vt:i4>
      </vt:variant>
      <vt:variant>
        <vt:i4>84</vt:i4>
      </vt:variant>
      <vt:variant>
        <vt:i4>0</vt:i4>
      </vt:variant>
      <vt:variant>
        <vt:i4>5</vt:i4>
      </vt:variant>
      <vt:variant>
        <vt:lpwstr>http://blogs.wsj.com/venturecapital/2010/01/26/angel-groups-see-membership-gains-as-investors-flock-together/?mod=rss_WSJBlog</vt:lpwstr>
      </vt:variant>
      <vt:variant>
        <vt:lpwstr/>
      </vt:variant>
      <vt:variant>
        <vt:i4>1048673</vt:i4>
      </vt:variant>
      <vt:variant>
        <vt:i4>81</vt:i4>
      </vt:variant>
      <vt:variant>
        <vt:i4>0</vt:i4>
      </vt:variant>
      <vt:variant>
        <vt:i4>5</vt:i4>
      </vt:variant>
      <vt:variant>
        <vt:lpwstr>http://www.nytimes.com/2009/10/29/business/smallbusiness/29angels.html?_r=1&amp;dbk=&amp;pagewanted=all</vt:lpwstr>
      </vt:variant>
      <vt:variant>
        <vt:lpwstr/>
      </vt:variant>
      <vt:variant>
        <vt:i4>4325477</vt:i4>
      </vt:variant>
      <vt:variant>
        <vt:i4>78</vt:i4>
      </vt:variant>
      <vt:variant>
        <vt:i4>0</vt:i4>
      </vt:variant>
      <vt:variant>
        <vt:i4>5</vt:i4>
      </vt:variant>
      <vt:variant>
        <vt:lpwstr>http://www.nytimes.com/2009/08/20/business/smallbusiness/20edge.html?_r=5&amp;scp=1&amp;sq=Angel%2520Investors%2520Become%2520a%2520Little%2520Less%2520So</vt:lpwstr>
      </vt:variant>
      <vt:variant>
        <vt:lpwstr/>
      </vt:variant>
      <vt:variant>
        <vt:i4>8192103</vt:i4>
      </vt:variant>
      <vt:variant>
        <vt:i4>75</vt:i4>
      </vt:variant>
      <vt:variant>
        <vt:i4>0</vt:i4>
      </vt:variant>
      <vt:variant>
        <vt:i4>5</vt:i4>
      </vt:variant>
      <vt:variant>
        <vt:lpwstr>http://www.northcoastangelfund.com/Content/ManagementTeam.aspx</vt:lpwstr>
      </vt:variant>
      <vt:variant>
        <vt:lpwstr/>
      </vt:variant>
      <vt:variant>
        <vt:i4>6094920</vt:i4>
      </vt:variant>
      <vt:variant>
        <vt:i4>72</vt:i4>
      </vt:variant>
      <vt:variant>
        <vt:i4>0</vt:i4>
      </vt:variant>
      <vt:variant>
        <vt:i4>5</vt:i4>
      </vt:variant>
      <vt:variant>
        <vt:lpwstr>http://www.bothsidesofthetable.com/2010/07/22/want-to-know-how-vcs-calculate-valuation-differently-from-founders/</vt:lpwstr>
      </vt:variant>
      <vt:variant>
        <vt:lpwstr/>
      </vt:variant>
      <vt:variant>
        <vt:i4>2883698</vt:i4>
      </vt:variant>
      <vt:variant>
        <vt:i4>69</vt:i4>
      </vt:variant>
      <vt:variant>
        <vt:i4>0</vt:i4>
      </vt:variant>
      <vt:variant>
        <vt:i4>5</vt:i4>
      </vt:variant>
      <vt:variant>
        <vt:lpwstr>http://www.reuters.com/article/smallBusinessNews/idUSTRE58E5ZL20090915</vt:lpwstr>
      </vt:variant>
      <vt:variant>
        <vt:lpwstr/>
      </vt:variant>
      <vt:variant>
        <vt:i4>3670123</vt:i4>
      </vt:variant>
      <vt:variant>
        <vt:i4>66</vt:i4>
      </vt:variant>
      <vt:variant>
        <vt:i4>0</vt:i4>
      </vt:variant>
      <vt:variant>
        <vt:i4>5</vt:i4>
      </vt:variant>
      <vt:variant>
        <vt:lpwstr>http://www.mrbeams.com/</vt:lpwstr>
      </vt:variant>
      <vt:variant>
        <vt:lpwstr/>
      </vt:variant>
      <vt:variant>
        <vt:i4>5439512</vt:i4>
      </vt:variant>
      <vt:variant>
        <vt:i4>63</vt:i4>
      </vt:variant>
      <vt:variant>
        <vt:i4>0</vt:i4>
      </vt:variant>
      <vt:variant>
        <vt:i4>5</vt:i4>
      </vt:variant>
      <vt:variant>
        <vt:lpwstr>http://www.clevescene.com/cleveland/the-business-of-launching-businesses/Content?oid=1873789</vt:lpwstr>
      </vt:variant>
      <vt:variant>
        <vt:lpwstr/>
      </vt:variant>
      <vt:variant>
        <vt:i4>2949180</vt:i4>
      </vt:variant>
      <vt:variant>
        <vt:i4>60</vt:i4>
      </vt:variant>
      <vt:variant>
        <vt:i4>0</vt:i4>
      </vt:variant>
      <vt:variant>
        <vt:i4>5</vt:i4>
      </vt:variant>
      <vt:variant>
        <vt:lpwstr>http://www.cleveland.com/business/index.ssf/2010/04/jumpstart_had_90_million_impac.html</vt:lpwstr>
      </vt:variant>
      <vt:variant>
        <vt:lpwstr/>
      </vt:variant>
      <vt:variant>
        <vt:i4>5898250</vt:i4>
      </vt:variant>
      <vt:variant>
        <vt:i4>57</vt:i4>
      </vt:variant>
      <vt:variant>
        <vt:i4>0</vt:i4>
      </vt:variant>
      <vt:variant>
        <vt:i4>5</vt:i4>
      </vt:variant>
      <vt:variant>
        <vt:lpwstr>http://www.hivelocitymedia.com/features/RayLeach 11_05_09.aspx</vt:lpwstr>
      </vt:variant>
      <vt:variant>
        <vt:lpwstr/>
      </vt:variant>
      <vt:variant>
        <vt:i4>2228295</vt:i4>
      </vt:variant>
      <vt:variant>
        <vt:i4>54</vt:i4>
      </vt:variant>
      <vt:variant>
        <vt:i4>0</vt:i4>
      </vt:variant>
      <vt:variant>
        <vt:i4>5</vt:i4>
      </vt:variant>
      <vt:variant>
        <vt:lpwstr>http://online.wsj.com/article/SB10001424052748703632304575451623269569674.html?mod=googlenews_wsj</vt:lpwstr>
      </vt:variant>
      <vt:variant>
        <vt:lpwstr/>
      </vt:variant>
      <vt:variant>
        <vt:i4>1114130</vt:i4>
      </vt:variant>
      <vt:variant>
        <vt:i4>51</vt:i4>
      </vt:variant>
      <vt:variant>
        <vt:i4>0</vt:i4>
      </vt:variant>
      <vt:variant>
        <vt:i4>5</vt:i4>
      </vt:variant>
      <vt:variant>
        <vt:lpwstr>http://www.clevecland.com/business/index.ssf/2009/10/jumpstart_offers_a_solid_base.html</vt:lpwstr>
      </vt:variant>
      <vt:variant>
        <vt:lpwstr/>
      </vt:variant>
      <vt:variant>
        <vt:i4>7471152</vt:i4>
      </vt:variant>
      <vt:variant>
        <vt:i4>48</vt:i4>
      </vt:variant>
      <vt:variant>
        <vt:i4>0</vt:i4>
      </vt:variant>
      <vt:variant>
        <vt:i4>5</vt:i4>
      </vt:variant>
      <vt:variant>
        <vt:lpwstr>http://www.jumpstartinc.org/Communications/EntrepreneurialStories/Details.html?NewsID=1005</vt:lpwstr>
      </vt:variant>
      <vt:variant>
        <vt:lpwstr/>
      </vt:variant>
      <vt:variant>
        <vt:i4>4587539</vt:i4>
      </vt:variant>
      <vt:variant>
        <vt:i4>45</vt:i4>
      </vt:variant>
      <vt:variant>
        <vt:i4>0</vt:i4>
      </vt:variant>
      <vt:variant>
        <vt:i4>5</vt:i4>
      </vt:variant>
      <vt:variant>
        <vt:lpwstr>http://www.jumpstartinc.org/About/WhoWeAre/VenturesTeam/</vt:lpwstr>
      </vt:variant>
      <vt:variant>
        <vt:lpwstr/>
      </vt:variant>
      <vt:variant>
        <vt:i4>2949161</vt:i4>
      </vt:variant>
      <vt:variant>
        <vt:i4>42</vt:i4>
      </vt:variant>
      <vt:variant>
        <vt:i4>0</vt:i4>
      </vt:variant>
      <vt:variant>
        <vt:i4>5</vt:i4>
      </vt:variant>
      <vt:variant>
        <vt:lpwstr>http://www.seedstagecapital.com/2010/01/startup-valuation-how-much-is-your.html</vt:lpwstr>
      </vt:variant>
      <vt:variant>
        <vt:lpwstr/>
      </vt:variant>
      <vt:variant>
        <vt:i4>6291496</vt:i4>
      </vt:variant>
      <vt:variant>
        <vt:i4>39</vt:i4>
      </vt:variant>
      <vt:variant>
        <vt:i4>0</vt:i4>
      </vt:variant>
      <vt:variant>
        <vt:i4>5</vt:i4>
      </vt:variant>
      <vt:variant>
        <vt:lpwstr>http://www.andrew.cmu.edu/user/fd0n/4 Valuation.htm</vt:lpwstr>
      </vt:variant>
      <vt:variant>
        <vt:lpwstr/>
      </vt:variant>
      <vt:variant>
        <vt:i4>7077947</vt:i4>
      </vt:variant>
      <vt:variant>
        <vt:i4>36</vt:i4>
      </vt:variant>
      <vt:variant>
        <vt:i4>0</vt:i4>
      </vt:variant>
      <vt:variant>
        <vt:i4>5</vt:i4>
      </vt:variant>
      <vt:variant>
        <vt:lpwstr>http://boss.blogs.nytimes.com/2010/08/17/bootstrapping-a-start-up-in-silicon-valley/?src=busln</vt:lpwstr>
      </vt:variant>
      <vt:variant>
        <vt:lpwstr/>
      </vt:variant>
      <vt:variant>
        <vt:i4>4128868</vt:i4>
      </vt:variant>
      <vt:variant>
        <vt:i4>33</vt:i4>
      </vt:variant>
      <vt:variant>
        <vt:i4>0</vt:i4>
      </vt:variant>
      <vt:variant>
        <vt:i4>5</vt:i4>
      </vt:variant>
      <vt:variant>
        <vt:lpwstr>http://www.bothsidesofthetable.com/2010/03/11/what-is-the-right-amount-of-money-to-raise-at-a-startup/</vt:lpwstr>
      </vt:variant>
      <vt:variant>
        <vt:lpwstr/>
      </vt:variant>
      <vt:variant>
        <vt:i4>1376312</vt:i4>
      </vt:variant>
      <vt:variant>
        <vt:i4>30</vt:i4>
      </vt:variant>
      <vt:variant>
        <vt:i4>0</vt:i4>
      </vt:variant>
      <vt:variant>
        <vt:i4>5</vt:i4>
      </vt:variant>
      <vt:variant>
        <vt:lpwstr>http://www.avc.com/a_vc/2010/07/angel-vs-vc.html</vt:lpwstr>
      </vt:variant>
      <vt:variant>
        <vt:lpwstr/>
      </vt:variant>
      <vt:variant>
        <vt:i4>4259920</vt:i4>
      </vt:variant>
      <vt:variant>
        <vt:i4>27</vt:i4>
      </vt:variant>
      <vt:variant>
        <vt:i4>0</vt:i4>
      </vt:variant>
      <vt:variant>
        <vt:i4>5</vt:i4>
      </vt:variant>
      <vt:variant>
        <vt:lpwstr>http://www.goldcald.com/</vt:lpwstr>
      </vt:variant>
      <vt:variant>
        <vt:lpwstr/>
      </vt:variant>
      <vt:variant>
        <vt:i4>5898256</vt:i4>
      </vt:variant>
      <vt:variant>
        <vt:i4>24</vt:i4>
      </vt:variant>
      <vt:variant>
        <vt:i4>0</vt:i4>
      </vt:variant>
      <vt:variant>
        <vt:i4>5</vt:i4>
      </vt:variant>
      <vt:variant>
        <vt:lpwstr>http://www.thesunflowersolutions.com/</vt:lpwstr>
      </vt:variant>
      <vt:variant>
        <vt:lpwstr/>
      </vt:variant>
      <vt:variant>
        <vt:i4>1966152</vt:i4>
      </vt:variant>
      <vt:variant>
        <vt:i4>21</vt:i4>
      </vt:variant>
      <vt:variant>
        <vt:i4>0</vt:i4>
      </vt:variant>
      <vt:variant>
        <vt:i4>5</vt:i4>
      </vt:variant>
      <vt:variant>
        <vt:lpwstr>http://berkonomics.com/?p=131</vt:lpwstr>
      </vt:variant>
      <vt:variant>
        <vt:lpwstr/>
      </vt:variant>
      <vt:variant>
        <vt:i4>393224</vt:i4>
      </vt:variant>
      <vt:variant>
        <vt:i4>18</vt:i4>
      </vt:variant>
      <vt:variant>
        <vt:i4>0</vt:i4>
      </vt:variant>
      <vt:variant>
        <vt:i4>5</vt:i4>
      </vt:variant>
      <vt:variant>
        <vt:lpwstr>http://www.feld.com/wp/archives/2004/07/venture-capital-deal-algebra.html</vt:lpwstr>
      </vt:variant>
      <vt:variant>
        <vt:lpwstr/>
      </vt:variant>
      <vt:variant>
        <vt:i4>8126527</vt:i4>
      </vt:variant>
      <vt:variant>
        <vt:i4>15</vt:i4>
      </vt:variant>
      <vt:variant>
        <vt:i4>0</vt:i4>
      </vt:variant>
      <vt:variant>
        <vt:i4>5</vt:i4>
      </vt:variant>
      <vt:variant>
        <vt:lpwstr>http://www.entrepreneur.com/money/financing/raisingmoneycoachjimcasparie/article80458.html</vt:lpwstr>
      </vt:variant>
      <vt:variant>
        <vt:lpwstr/>
      </vt:variant>
      <vt:variant>
        <vt:i4>4522000</vt:i4>
      </vt:variant>
      <vt:variant>
        <vt:i4>12</vt:i4>
      </vt:variant>
      <vt:variant>
        <vt:i4>0</vt:i4>
      </vt:variant>
      <vt:variant>
        <vt:i4>5</vt:i4>
      </vt:variant>
      <vt:variant>
        <vt:lpwstr>http://www.practical-entrepreneurship.com/resources/entrepreneurship/105_capitalization_tables.pdf</vt:lpwstr>
      </vt:variant>
      <vt:variant>
        <vt:lpwstr/>
      </vt:variant>
      <vt:variant>
        <vt:i4>7667832</vt:i4>
      </vt:variant>
      <vt:variant>
        <vt:i4>9</vt:i4>
      </vt:variant>
      <vt:variant>
        <vt:i4>0</vt:i4>
      </vt:variant>
      <vt:variant>
        <vt:i4>5</vt:i4>
      </vt:variant>
      <vt:variant>
        <vt:lpwstr>http://www.evancarmichael.com/Marketing/43/RAISING-VENTURE-CAPITAL-IN-TOUGH-TIMES.html</vt:lpwstr>
      </vt:variant>
      <vt:variant>
        <vt:lpwstr/>
      </vt:variant>
      <vt:variant>
        <vt:i4>5767256</vt:i4>
      </vt:variant>
      <vt:variant>
        <vt:i4>6</vt:i4>
      </vt:variant>
      <vt:variant>
        <vt:i4>0</vt:i4>
      </vt:variant>
      <vt:variant>
        <vt:i4>5</vt:i4>
      </vt:variant>
      <vt:variant>
        <vt:lpwstr>http://hosting.mansellgroup.net/enablemail/ThomsonNewLetter/HostedWires/joinform.htm</vt:lpwstr>
      </vt:variant>
      <vt:variant>
        <vt:lpwstr/>
      </vt:variant>
      <vt:variant>
        <vt:i4>4259927</vt:i4>
      </vt:variant>
      <vt:variant>
        <vt:i4>3</vt:i4>
      </vt:variant>
      <vt:variant>
        <vt:i4>0</vt:i4>
      </vt:variant>
      <vt:variant>
        <vt:i4>5</vt:i4>
      </vt:variant>
      <vt:variant>
        <vt:lpwstr>http://cb.hbsp.harvard.edu/cb/access/6454959</vt:lpwstr>
      </vt:variant>
      <vt:variant>
        <vt:lpwstr/>
      </vt:variant>
      <vt:variant>
        <vt:i4>4849665</vt:i4>
      </vt:variant>
      <vt:variant>
        <vt:i4>0</vt:i4>
      </vt:variant>
      <vt:variant>
        <vt:i4>0</vt:i4>
      </vt:variant>
      <vt:variant>
        <vt:i4>5</vt:i4>
      </vt:variant>
      <vt:variant>
        <vt:lpwstr>http://weatherhead.case.edu/pdpao/policy/policyhome.html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BAFI359: Intermediate Corporate Finance</dc:title>
  <dc:creator>Computer Support Group</dc:creator>
  <cp:lastModifiedBy>Michael</cp:lastModifiedBy>
  <cp:revision>3</cp:revision>
  <cp:lastPrinted>2010-07-22T14:11:00Z</cp:lastPrinted>
  <dcterms:created xsi:type="dcterms:W3CDTF">2013-01-17T02:37:00Z</dcterms:created>
  <dcterms:modified xsi:type="dcterms:W3CDTF">2013-01-17T02:37:00Z</dcterms:modified>
</cp:coreProperties>
</file>